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Администрация</w:t>
      </w:r>
    </w:p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муниципального образования</w:t>
      </w:r>
    </w:p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«Пустомержское  сельское поселение»</w:t>
      </w:r>
    </w:p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Кингисеппского муниципального района</w:t>
      </w:r>
    </w:p>
    <w:p w:rsidR="0014570E" w:rsidRPr="004F2633" w:rsidRDefault="0014570E" w:rsidP="0014570E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Ленинградской области</w:t>
      </w:r>
    </w:p>
    <w:p w:rsidR="0014570E" w:rsidRPr="004F2633" w:rsidRDefault="0014570E" w:rsidP="0014570E">
      <w:pPr>
        <w:pStyle w:val="a7"/>
        <w:jc w:val="center"/>
        <w:rPr>
          <w:b/>
          <w:sz w:val="28"/>
          <w:szCs w:val="28"/>
        </w:rPr>
      </w:pPr>
    </w:p>
    <w:p w:rsidR="00ED475F" w:rsidRPr="00ED475F" w:rsidRDefault="00ED475F" w:rsidP="00ED475F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spacing w:val="-1"/>
          <w:sz w:val="28"/>
          <w:szCs w:val="32"/>
        </w:rPr>
      </w:pPr>
    </w:p>
    <w:p w:rsidR="00ED475F" w:rsidRDefault="0014570E" w:rsidP="00ED4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570E" w:rsidRPr="00ED475F" w:rsidRDefault="0014570E" w:rsidP="00ED4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5F">
        <w:rPr>
          <w:rFonts w:ascii="Times New Roman" w:hAnsi="Times New Roman" w:cs="Times New Roman"/>
          <w:sz w:val="28"/>
          <w:szCs w:val="28"/>
        </w:rPr>
        <w:t xml:space="preserve">от </w:t>
      </w:r>
      <w:r w:rsidR="002D0F8B">
        <w:rPr>
          <w:rFonts w:ascii="Times New Roman" w:hAnsi="Times New Roman" w:cs="Times New Roman"/>
          <w:sz w:val="28"/>
          <w:szCs w:val="28"/>
        </w:rPr>
        <w:t>29.06.2021</w:t>
      </w:r>
      <w:r w:rsidR="001457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75F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2D0F8B">
        <w:rPr>
          <w:rFonts w:ascii="Times New Roman" w:hAnsi="Times New Roman" w:cs="Times New Roman"/>
          <w:sz w:val="28"/>
          <w:szCs w:val="28"/>
        </w:rPr>
        <w:t>107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475F" w:rsidRPr="0014570E" w:rsidRDefault="00ED475F" w:rsidP="001457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570E">
        <w:rPr>
          <w:rFonts w:ascii="Times New Roman" w:hAnsi="Times New Roman"/>
          <w:sz w:val="28"/>
          <w:szCs w:val="28"/>
        </w:rPr>
        <w:t>Об утверждении Перечня видов муниципального</w:t>
      </w:r>
      <w:r w:rsidR="0014570E" w:rsidRPr="0014570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14570E">
        <w:rPr>
          <w:rFonts w:ascii="Times New Roman" w:hAnsi="Times New Roman"/>
          <w:sz w:val="28"/>
          <w:szCs w:val="28"/>
        </w:rPr>
        <w:t xml:space="preserve"> контроля и</w:t>
      </w:r>
      <w:r w:rsidR="000C493E" w:rsidRPr="0014570E">
        <w:rPr>
          <w:rFonts w:ascii="Times New Roman" w:hAnsi="Times New Roman"/>
          <w:sz w:val="28"/>
          <w:szCs w:val="28"/>
        </w:rPr>
        <w:t xml:space="preserve"> </w:t>
      </w:r>
      <w:r w:rsidRPr="0014570E">
        <w:rPr>
          <w:rFonts w:ascii="Times New Roman" w:hAnsi="Times New Roman"/>
          <w:sz w:val="28"/>
          <w:szCs w:val="28"/>
        </w:rPr>
        <w:t>органов местного самоуправления,</w:t>
      </w:r>
      <w:r w:rsidR="0014570E" w:rsidRPr="0014570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4570E">
        <w:rPr>
          <w:rFonts w:ascii="Times New Roman" w:hAnsi="Times New Roman"/>
          <w:sz w:val="28"/>
          <w:szCs w:val="28"/>
        </w:rPr>
        <w:t>упо</w:t>
      </w:r>
      <w:r w:rsidR="000C493E" w:rsidRPr="0014570E">
        <w:rPr>
          <w:rFonts w:ascii="Times New Roman" w:hAnsi="Times New Roman"/>
          <w:sz w:val="28"/>
          <w:szCs w:val="28"/>
        </w:rPr>
        <w:t>лномоченных на их осуществление</w:t>
      </w:r>
      <w:r w:rsidRPr="0014570E">
        <w:rPr>
          <w:rFonts w:ascii="Times New Roman" w:hAnsi="Times New Roman"/>
          <w:sz w:val="28"/>
          <w:szCs w:val="28"/>
        </w:rPr>
        <w:t xml:space="preserve"> на </w:t>
      </w:r>
      <w:r w:rsidR="0014570E" w:rsidRPr="0014570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14570E">
        <w:rPr>
          <w:rFonts w:ascii="Times New Roman" w:hAnsi="Times New Roman"/>
          <w:sz w:val="28"/>
          <w:szCs w:val="28"/>
        </w:rPr>
        <w:t xml:space="preserve">территории </w:t>
      </w:r>
      <w:r w:rsidR="000C493E" w:rsidRPr="0014570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4570E" w:rsidRPr="0014570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CB611F">
        <w:rPr>
          <w:rFonts w:ascii="Times New Roman" w:hAnsi="Times New Roman"/>
          <w:sz w:val="28"/>
          <w:szCs w:val="28"/>
        </w:rPr>
        <w:t>Пустомержское</w:t>
      </w:r>
      <w:r w:rsidR="000C493E" w:rsidRPr="0014570E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14570E">
        <w:rPr>
          <w:rFonts w:ascii="Times New Roman" w:hAnsi="Times New Roman"/>
          <w:sz w:val="28"/>
          <w:szCs w:val="28"/>
        </w:rPr>
        <w:t>Кингисеппского</w:t>
      </w:r>
      <w:r w:rsidR="0014570E" w:rsidRPr="0014570E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0C493E" w:rsidRPr="0014570E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75F" w:rsidRPr="0014570E" w:rsidRDefault="00ED475F" w:rsidP="008F1ED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F7B08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14570E">
        <w:rPr>
          <w:rFonts w:ascii="Times New Roman" w:hAnsi="Times New Roman"/>
          <w:sz w:val="28"/>
          <w:szCs w:val="28"/>
        </w:rPr>
        <w:t xml:space="preserve"> на основании решения Со</w:t>
      </w:r>
      <w:r>
        <w:rPr>
          <w:rFonts w:ascii="Times New Roman" w:hAnsi="Times New Roman"/>
          <w:sz w:val="28"/>
          <w:szCs w:val="28"/>
        </w:rPr>
        <w:t xml:space="preserve">вета депутатов </w:t>
      </w:r>
      <w:proofErr w:type="spellStart"/>
      <w:r w:rsidR="0014570E">
        <w:rPr>
          <w:rFonts w:ascii="Times New Roman" w:hAnsi="Times New Roman"/>
          <w:sz w:val="28"/>
          <w:szCs w:val="28"/>
        </w:rPr>
        <w:t>Пустомержского</w:t>
      </w:r>
      <w:proofErr w:type="spellEnd"/>
      <w:r w:rsidR="00145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8F1EDB">
        <w:rPr>
          <w:rFonts w:ascii="Times New Roman" w:hAnsi="Times New Roman"/>
          <w:sz w:val="28"/>
          <w:szCs w:val="28"/>
        </w:rPr>
        <w:t xml:space="preserve"> от </w:t>
      </w:r>
      <w:r w:rsidR="002D0F8B">
        <w:rPr>
          <w:rFonts w:ascii="Times New Roman" w:hAnsi="Times New Roman"/>
          <w:sz w:val="28"/>
          <w:szCs w:val="28"/>
        </w:rPr>
        <w:t>28.06.</w:t>
      </w:r>
      <w:r w:rsidR="0014570E">
        <w:rPr>
          <w:rFonts w:ascii="Times New Roman" w:hAnsi="Times New Roman"/>
          <w:sz w:val="28"/>
          <w:szCs w:val="28"/>
        </w:rPr>
        <w:t>2021</w:t>
      </w:r>
      <w:r w:rsidR="002D0F8B">
        <w:rPr>
          <w:rFonts w:ascii="Times New Roman" w:hAnsi="Times New Roman"/>
          <w:sz w:val="28"/>
          <w:szCs w:val="28"/>
        </w:rPr>
        <w:t xml:space="preserve"> года</w:t>
      </w:r>
      <w:r w:rsidR="008F1EDB">
        <w:rPr>
          <w:rFonts w:ascii="Times New Roman" w:hAnsi="Times New Roman"/>
          <w:sz w:val="28"/>
          <w:szCs w:val="28"/>
        </w:rPr>
        <w:t xml:space="preserve"> № </w:t>
      </w:r>
      <w:r w:rsidR="002D0F8B">
        <w:rPr>
          <w:rFonts w:ascii="Times New Roman" w:hAnsi="Times New Roman"/>
          <w:sz w:val="28"/>
          <w:szCs w:val="28"/>
        </w:rPr>
        <w:t>114</w:t>
      </w:r>
      <w:r w:rsidR="008F1EDB">
        <w:rPr>
          <w:rFonts w:ascii="Times New Roman" w:hAnsi="Times New Roman"/>
          <w:sz w:val="28"/>
          <w:szCs w:val="28"/>
        </w:rPr>
        <w:t xml:space="preserve"> </w:t>
      </w:r>
      <w:r w:rsidRPr="008F1EDB">
        <w:rPr>
          <w:rFonts w:ascii="Times New Roman" w:hAnsi="Times New Roman"/>
          <w:sz w:val="28"/>
          <w:szCs w:val="28"/>
        </w:rPr>
        <w:t>«</w:t>
      </w:r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перечня видов муниципального контроля и органов местного</w:t>
      </w:r>
      <w:proofErr w:type="gramEnd"/>
      <w:r w:rsidR="008F1EDB" w:rsidRPr="008F1EDB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уполномоченных на их осуществление</w:t>
      </w:r>
      <w:r w:rsidRPr="008F1E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7B08">
        <w:rPr>
          <w:rFonts w:ascii="Times New Roman" w:hAnsi="Times New Roman"/>
          <w:sz w:val="28"/>
          <w:szCs w:val="28"/>
        </w:rPr>
        <w:t xml:space="preserve">в целях организации и осуществления муниципального контроля на территории </w:t>
      </w:r>
      <w:proofErr w:type="spellStart"/>
      <w:r w:rsidR="0014570E">
        <w:rPr>
          <w:rFonts w:ascii="Times New Roman" w:hAnsi="Times New Roman"/>
          <w:sz w:val="28"/>
          <w:szCs w:val="28"/>
        </w:rPr>
        <w:t>Пустомержского</w:t>
      </w:r>
      <w:proofErr w:type="spellEnd"/>
      <w:r w:rsidR="008F1EDB">
        <w:rPr>
          <w:rFonts w:ascii="Times New Roman" w:hAnsi="Times New Roman"/>
          <w:sz w:val="28"/>
          <w:szCs w:val="28"/>
        </w:rPr>
        <w:t xml:space="preserve"> </w:t>
      </w:r>
      <w:r w:rsidRPr="00EF7B08">
        <w:rPr>
          <w:rFonts w:ascii="Times New Roman" w:hAnsi="Times New Roman"/>
          <w:sz w:val="28"/>
          <w:szCs w:val="28"/>
        </w:rPr>
        <w:t xml:space="preserve">сельского поселения,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14570E">
        <w:rPr>
          <w:rFonts w:ascii="Times New Roman" w:hAnsi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4570E">
        <w:rPr>
          <w:rFonts w:ascii="Times New Roman" w:hAnsi="Times New Roman"/>
          <w:b/>
          <w:sz w:val="28"/>
          <w:szCs w:val="28"/>
        </w:rPr>
        <w:t>ПОСТАНОВЛЯЕТ:</w:t>
      </w:r>
    </w:p>
    <w:p w:rsidR="00ED475F" w:rsidRPr="000C493E" w:rsidRDefault="00ED475F" w:rsidP="000C493E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C493E">
        <w:rPr>
          <w:rFonts w:ascii="Times New Roman" w:hAnsi="Times New Roman"/>
          <w:sz w:val="28"/>
          <w:szCs w:val="28"/>
        </w:rPr>
        <w:t>Утвердить Перечень видов муниципального контроля и органов местного самоуправления, уполномоченных на их осуществление</w:t>
      </w:r>
      <w:r w:rsidR="000C493E" w:rsidRPr="000C493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14570E">
        <w:rPr>
          <w:rFonts w:ascii="Times New Roman" w:hAnsi="Times New Roman"/>
          <w:sz w:val="28"/>
          <w:szCs w:val="28"/>
        </w:rPr>
        <w:t>«Пустомержское сельское поселение»</w:t>
      </w:r>
      <w:r w:rsidR="000C493E" w:rsidRPr="000C493E">
        <w:rPr>
          <w:rFonts w:ascii="Times New Roman" w:hAnsi="Times New Roman"/>
          <w:sz w:val="28"/>
          <w:szCs w:val="28"/>
        </w:rPr>
        <w:t xml:space="preserve"> </w:t>
      </w:r>
      <w:r w:rsidR="0014570E">
        <w:rPr>
          <w:rFonts w:ascii="Times New Roman" w:hAnsi="Times New Roman"/>
          <w:sz w:val="28"/>
          <w:szCs w:val="28"/>
        </w:rPr>
        <w:t>Кингисеппского</w:t>
      </w:r>
      <w:r w:rsidR="000C493E" w:rsidRPr="000C493E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</w:t>
      </w:r>
      <w:r w:rsidRPr="000C493E">
        <w:rPr>
          <w:rFonts w:ascii="Times New Roman" w:hAnsi="Times New Roman"/>
          <w:sz w:val="28"/>
          <w:szCs w:val="28"/>
        </w:rPr>
        <w:t>согласно приложению.</w:t>
      </w:r>
    </w:p>
    <w:p w:rsidR="00ED475F" w:rsidRPr="00CA77BF" w:rsidRDefault="00ED475F" w:rsidP="008F1ED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уполномоченные на осуществление муниципального контроля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указанные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пункте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настоящего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осуществляют полномочия по муниципальному контролю в</w:t>
      </w:r>
      <w:r w:rsidR="000C4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пределах компетенции органов местного самоуправлени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установленной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федеральными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законами, иными нормативными правовыми актами Российской Федерации, законами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1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Ленинградской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нормативными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57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Пустомержского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поселения,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регулирующими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 соответствующих видов муниципального контроля.</w:t>
      </w:r>
    </w:p>
    <w:p w:rsidR="008F1EDB" w:rsidRPr="008F1EDB" w:rsidRDefault="000C493E" w:rsidP="002D0F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2444ED">
        <w:rPr>
          <w:rFonts w:ascii="Times New Roman" w:hAnsi="Times New Roman" w:cs="Times New Roman"/>
          <w:sz w:val="28"/>
          <w:szCs w:val="28"/>
        </w:rPr>
        <w:t xml:space="preserve">3. 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>Опубликовать настоящее постановление в газете «</w:t>
      </w:r>
      <w:r w:rsidR="0014570E">
        <w:rPr>
          <w:rFonts w:ascii="Times New Roman" w:hAnsi="Times New Roman"/>
          <w:sz w:val="28"/>
          <w:szCs w:val="28"/>
          <w:lang w:eastAsia="ar-SA"/>
        </w:rPr>
        <w:t>Время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» и разместить на официальном сайте  </w:t>
      </w:r>
      <w:proofErr w:type="spellStart"/>
      <w:r w:rsidR="0014570E">
        <w:rPr>
          <w:rFonts w:ascii="Times New Roman" w:hAnsi="Times New Roman"/>
          <w:sz w:val="28"/>
          <w:szCs w:val="28"/>
          <w:lang w:eastAsia="ar-SA"/>
        </w:rPr>
        <w:t>Пустомержского</w:t>
      </w:r>
      <w:proofErr w:type="spellEnd"/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8F1EDB" w:rsidRDefault="008F1EDB" w:rsidP="000C493E">
      <w:pPr>
        <w:pStyle w:val="a4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F1EDB">
        <w:rPr>
          <w:rFonts w:ascii="Times New Roman" w:hAnsi="Times New Roman"/>
          <w:sz w:val="28"/>
          <w:szCs w:val="28"/>
        </w:rPr>
        <w:t xml:space="preserve">  Пост</w:t>
      </w:r>
      <w:r w:rsidR="00CA77BF">
        <w:rPr>
          <w:rFonts w:ascii="Times New Roman" w:hAnsi="Times New Roman"/>
          <w:sz w:val="28"/>
          <w:szCs w:val="28"/>
        </w:rPr>
        <w:t>ановление вступает в силу после</w:t>
      </w:r>
      <w:r w:rsidRPr="008F1EDB">
        <w:rPr>
          <w:rFonts w:ascii="Times New Roman" w:hAnsi="Times New Roman"/>
          <w:sz w:val="28"/>
          <w:szCs w:val="28"/>
        </w:rPr>
        <w:t xml:space="preserve"> его</w:t>
      </w:r>
      <w:r w:rsidR="000C493E">
        <w:rPr>
          <w:rFonts w:ascii="Times New Roman" w:hAnsi="Times New Roman"/>
          <w:sz w:val="28"/>
          <w:szCs w:val="28"/>
        </w:rPr>
        <w:t xml:space="preserve"> официального </w:t>
      </w:r>
      <w:r w:rsidRPr="008F1EDB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14570E" w:rsidRPr="00EF7B08" w:rsidRDefault="0014570E" w:rsidP="0014570E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44E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F7B08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14570E" w:rsidRDefault="0014570E" w:rsidP="0014570E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F66A57" w:rsidRPr="008F1EDB" w:rsidRDefault="00F66A57" w:rsidP="000C493E">
      <w:pPr>
        <w:pStyle w:val="a4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5F" w:rsidRDefault="002D0F8B" w:rsidP="0014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</w:t>
      </w:r>
      <w:r w:rsidR="00ED475F" w:rsidRPr="00ED47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ED475F" w:rsidRPr="00ED475F">
        <w:rPr>
          <w:rFonts w:ascii="Times New Roman" w:hAnsi="Times New Roman" w:cs="Times New Roman"/>
          <w:sz w:val="28"/>
          <w:szCs w:val="28"/>
        </w:rPr>
        <w:tab/>
      </w:r>
      <w:r w:rsidR="001457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А.А.Артемьев</w:t>
      </w:r>
    </w:p>
    <w:p w:rsidR="002D0F8B" w:rsidRDefault="002D0F8B" w:rsidP="00145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«Пустомержское сель</w:t>
      </w:r>
      <w:r w:rsidR="003960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кое поселение»</w:t>
      </w: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3E" w:rsidRDefault="000C493E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3E" w:rsidRDefault="000C493E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16B" w:rsidRDefault="00EB516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16B" w:rsidRDefault="00EB516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8B" w:rsidRDefault="002D0F8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8B" w:rsidRDefault="002D0F8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8B" w:rsidRDefault="002D0F8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8B" w:rsidRDefault="002D0F8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F8B" w:rsidRDefault="002D0F8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16B" w:rsidRDefault="00EB516B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>Приложение</w:t>
      </w: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УТВЕРЖДЕН </w:t>
      </w: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A4142" w:rsidRPr="008F1EDB" w:rsidRDefault="0014570E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8F1EDB">
        <w:rPr>
          <w:rFonts w:ascii="Times New Roman" w:hAnsi="Times New Roman"/>
          <w:sz w:val="24"/>
          <w:szCs w:val="24"/>
        </w:rPr>
        <w:t xml:space="preserve"> </w:t>
      </w:r>
      <w:r w:rsidR="00AA4142" w:rsidRPr="008F1EDB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от </w:t>
      </w:r>
      <w:r w:rsidR="00CA77BF">
        <w:rPr>
          <w:rFonts w:ascii="Times New Roman" w:hAnsi="Times New Roman"/>
          <w:sz w:val="24"/>
          <w:szCs w:val="24"/>
        </w:rPr>
        <w:t xml:space="preserve"> </w:t>
      </w:r>
      <w:r w:rsidR="002D0F8B">
        <w:rPr>
          <w:rFonts w:ascii="Times New Roman" w:hAnsi="Times New Roman"/>
          <w:sz w:val="24"/>
          <w:szCs w:val="24"/>
        </w:rPr>
        <w:t>29.06.</w:t>
      </w:r>
      <w:r w:rsidR="00CA77BF">
        <w:rPr>
          <w:rFonts w:ascii="Times New Roman" w:hAnsi="Times New Roman"/>
          <w:sz w:val="24"/>
          <w:szCs w:val="24"/>
        </w:rPr>
        <w:t>202</w:t>
      </w:r>
      <w:r w:rsidR="0014570E">
        <w:rPr>
          <w:rFonts w:ascii="Times New Roman" w:hAnsi="Times New Roman"/>
          <w:sz w:val="24"/>
          <w:szCs w:val="24"/>
        </w:rPr>
        <w:t>1</w:t>
      </w:r>
      <w:r w:rsidRPr="008F1EDB">
        <w:rPr>
          <w:rFonts w:ascii="Times New Roman" w:hAnsi="Times New Roman"/>
          <w:sz w:val="24"/>
          <w:szCs w:val="24"/>
        </w:rPr>
        <w:t xml:space="preserve"> № </w:t>
      </w:r>
      <w:r w:rsidR="002D0F8B">
        <w:rPr>
          <w:rFonts w:ascii="Times New Roman" w:hAnsi="Times New Roman"/>
          <w:sz w:val="24"/>
          <w:szCs w:val="24"/>
        </w:rPr>
        <w:t>107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Pr="00C913FE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3FE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  <w:r w:rsidR="000C493E">
        <w:rPr>
          <w:rFonts w:ascii="Times New Roman" w:hAnsi="Times New Roman"/>
          <w:b/>
          <w:sz w:val="28"/>
          <w:szCs w:val="28"/>
        </w:rPr>
        <w:t xml:space="preserve"> </w:t>
      </w:r>
      <w:r w:rsidR="000C493E" w:rsidRPr="00EF7B08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0C493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14570E">
        <w:rPr>
          <w:rFonts w:ascii="Times New Roman" w:hAnsi="Times New Roman"/>
          <w:b/>
          <w:sz w:val="28"/>
          <w:szCs w:val="28"/>
        </w:rPr>
        <w:t>«Пустомержское сельское поселение»</w:t>
      </w:r>
      <w:r w:rsidR="000C493E">
        <w:rPr>
          <w:rFonts w:ascii="Times New Roman" w:hAnsi="Times New Roman"/>
          <w:b/>
          <w:sz w:val="28"/>
          <w:szCs w:val="28"/>
        </w:rPr>
        <w:t xml:space="preserve"> </w:t>
      </w:r>
      <w:r w:rsidR="0014570E">
        <w:rPr>
          <w:rFonts w:ascii="Times New Roman" w:hAnsi="Times New Roman"/>
          <w:b/>
          <w:sz w:val="28"/>
          <w:szCs w:val="28"/>
        </w:rPr>
        <w:t>Кингисеппского</w:t>
      </w:r>
      <w:r w:rsidR="000C493E">
        <w:rPr>
          <w:rFonts w:ascii="Times New Roman" w:hAnsi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2661"/>
        <w:gridCol w:w="2903"/>
        <w:gridCol w:w="4077"/>
      </w:tblGrid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вид муниципального контроля, осуществляемого органом местного самоуправления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органа, уполномоченного на осуществление муниципального контроля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57" w:rsidRDefault="002D0F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4</w:t>
            </w:r>
          </w:p>
        </w:tc>
      </w:tr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Pr="002444ED" w:rsidRDefault="006C3A57" w:rsidP="002444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«Пустомержское сельское поселение»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Кингисеппского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муниципального района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6 статьи 2, пункт 9 части 1 статьи 14, статья 20 Жилищного кодекса Российской Федерации от 01.01.2001 N 188-ФЗ;</w:t>
            </w:r>
          </w:p>
          <w:p w:rsidR="006C3A57" w:rsidRDefault="006C3A57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пункт 6 части 1 статьи 14, статья 17.1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C3A57" w:rsidRDefault="006C3A57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2D0F8B" w:rsidRDefault="002D0F8B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Pr="002444ED" w:rsidRDefault="006C3A57" w:rsidP="002444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сохранностью автомобильных дорог местного значения в границах населенных пунктов </w:t>
            </w:r>
            <w:proofErr w:type="spellStart"/>
            <w:r w:rsidR="0014570E">
              <w:rPr>
                <w:rFonts w:ascii="Times New Roman" w:hAnsi="Times New Roman"/>
                <w:color w:val="000000"/>
                <w:sz w:val="24"/>
                <w:szCs w:val="24"/>
              </w:rPr>
              <w:t>Пустомержского</w:t>
            </w:r>
            <w:proofErr w:type="spellEnd"/>
            <w:r w:rsidRPr="0024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«Пустомержское сельское поселение»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Кингисеппского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муниципального района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 статьи 13, часть 2 статьи 13.1 Федерального закона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пункт 5 части 1 статьи 14, статья 17.1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C3A57" w:rsidRDefault="006C3A57" w:rsidP="009E07C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0F8B" w:rsidRDefault="002D0F8B" w:rsidP="009E07C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Pr="002444ED" w:rsidRDefault="006C3A57" w:rsidP="002444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  <w:r w:rsidRPr="002444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 области торговой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«Пустомержское сельское поселение»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Кингисеппского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муниципального района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57" w:rsidRDefault="006C3A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Часть 2 статьи 17.1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06.10.2003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C3A57" w:rsidRPr="008C34B7" w:rsidRDefault="006C3A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Часть 1 пункта 4 статьи 4, часть 1 статьи 16,  Федерального закона от 28.12.2009 № 381-ФЗ «Об основах государственного регулирования торговой </w:t>
            </w:r>
            <w:r w:rsidRPr="008C34B7">
              <w:rPr>
                <w:rFonts w:ascii="Times New Roman" w:hAnsi="Times New Roman"/>
                <w:sz w:val="24"/>
                <w:szCs w:val="24"/>
                <w:lang w:eastAsia="ar-SA"/>
              </w:rPr>
              <w:t>деятельности в Российской Федерации»;</w:t>
            </w:r>
          </w:p>
          <w:p w:rsidR="006C3A57" w:rsidRDefault="006C3A57" w:rsidP="00D858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A57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Pr="002444ED" w:rsidRDefault="006C3A57" w:rsidP="002444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соблюдением правил благоустройства на территории муниципального</w:t>
            </w:r>
            <w:r w:rsidRPr="002444E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образование </w:t>
            </w:r>
            <w:r w:rsidR="0014570E">
              <w:rPr>
                <w:rFonts w:ascii="Times New Roman" w:hAnsi="Times New Roman"/>
                <w:bCs/>
                <w:sz w:val="24"/>
                <w:szCs w:val="24"/>
              </w:rPr>
              <w:t>«Пустомержское сельское поселение»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«Пустомержское сельское поселение»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Кингисеппского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муниципального района </w:t>
            </w:r>
          </w:p>
          <w:p w:rsidR="006C3A57" w:rsidRDefault="006C3A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57" w:rsidRDefault="006C3A57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Пункт 19 части 1 статьи 14, статья 17.1 Федерального закона от 06.10.2003 № 131-ФЗ </w:t>
            </w:r>
            <w:r w:rsidR="00987256">
              <w:rPr>
                <w:rFonts w:ascii="Times New Roman" w:hAnsi="Times New Roman"/>
                <w:color w:val="21212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987256">
              <w:rPr>
                <w:rFonts w:ascii="Times New Roman" w:hAnsi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;</w:t>
            </w:r>
          </w:p>
          <w:p w:rsidR="006C3A57" w:rsidRDefault="002444ED" w:rsidP="00D85898">
            <w:pPr>
              <w:tabs>
                <w:tab w:val="left" w:pos="142"/>
              </w:tabs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="006C3A57"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ешение совета депутатов </w:t>
            </w:r>
            <w:proofErr w:type="spellStart"/>
            <w:r w:rsidR="0014570E">
              <w:rPr>
                <w:rFonts w:ascii="Times New Roman" w:hAnsi="Times New Roman"/>
                <w:color w:val="212121"/>
                <w:sz w:val="24"/>
                <w:szCs w:val="24"/>
              </w:rPr>
              <w:t>Пустомержского</w:t>
            </w:r>
            <w:proofErr w:type="spellEnd"/>
            <w:r w:rsidR="006C3A57"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сельско</w:t>
            </w:r>
            <w:r w:rsidR="009E07CF"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го поселения от </w:t>
            </w:r>
            <w:r w:rsidR="00396037">
              <w:rPr>
                <w:rFonts w:ascii="Times New Roman" w:hAnsi="Times New Roman"/>
                <w:color w:val="212121"/>
                <w:sz w:val="24"/>
                <w:szCs w:val="24"/>
              </w:rPr>
              <w:t>16.08.2018</w:t>
            </w:r>
            <w:r w:rsidR="009E07CF"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№ </w:t>
            </w:r>
            <w:r w:rsidR="00396037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220 </w:t>
            </w:r>
            <w:r w:rsidR="006C3A57"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«</w:t>
            </w:r>
            <w:r w:rsidR="006C3A57" w:rsidRPr="009E07CF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благоустройства территории 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4"/>
              </w:rPr>
              <w:t>«Пустомержское сельское поселение»</w:t>
            </w:r>
            <w:r w:rsidR="006C3A57" w:rsidRPr="009E0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4"/>
              </w:rPr>
              <w:t>Кингисеппского</w:t>
            </w:r>
            <w:r w:rsidR="006C3A57" w:rsidRPr="009E07C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987256" w:rsidTr="006C3A5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256" w:rsidRDefault="0098725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256" w:rsidRPr="002444ED" w:rsidRDefault="00987256" w:rsidP="002444ED">
            <w:pPr>
              <w:shd w:val="clear" w:color="auto" w:fill="FFFFFF"/>
              <w:spacing w:after="0" w:line="240" w:lineRule="auto"/>
              <w:ind w:right="-1"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 w:cs="Times New Roman"/>
                <w:sz w:val="24"/>
                <w:szCs w:val="24"/>
              </w:rPr>
              <w:t>«Пустомержское сельское поселение»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70E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  <w:p w:rsidR="00987256" w:rsidRPr="002444ED" w:rsidRDefault="00987256" w:rsidP="002444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256" w:rsidRDefault="00987256" w:rsidP="0098725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987256" w:rsidRDefault="00987256" w:rsidP="0098725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«Пустомержское сельское поселение»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4570E">
              <w:rPr>
                <w:rFonts w:ascii="Times New Roman" w:hAnsi="Times New Roman"/>
                <w:sz w:val="24"/>
                <w:szCs w:val="28"/>
              </w:rPr>
              <w:t>Кингисеппского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муниципального района </w:t>
            </w:r>
          </w:p>
          <w:p w:rsidR="00987256" w:rsidRDefault="00987256" w:rsidP="0098725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56" w:rsidRPr="002444ED" w:rsidRDefault="00987256" w:rsidP="00987256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пункт 5 статьи 5 Закона Российской Федерации  от 21 февраля 1992 года № 2395-I «О недрах»; </w:t>
            </w:r>
            <w:r w:rsidRPr="002444E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44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едеральный закон от 06.10.2003 №131-ФЗ «Об общих принципах организации местного самоуправления в Российской Федерации»; </w:t>
            </w:r>
          </w:p>
          <w:p w:rsidR="00987256" w:rsidRPr="002444ED" w:rsidRDefault="00987256" w:rsidP="002444E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C3A57" w:rsidRDefault="006C3A57" w:rsidP="006C3A5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6C3A57" w:rsidSect="0030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710"/>
    <w:multiLevelType w:val="multilevel"/>
    <w:tmpl w:val="94EC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496C"/>
    <w:multiLevelType w:val="hybridMultilevel"/>
    <w:tmpl w:val="F3768D72"/>
    <w:lvl w:ilvl="0" w:tplc="3B685E44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D0A30"/>
    <w:multiLevelType w:val="hybridMultilevel"/>
    <w:tmpl w:val="41A84FB8"/>
    <w:lvl w:ilvl="0" w:tplc="DD1AE7F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5F"/>
    <w:rsid w:val="00061E0E"/>
    <w:rsid w:val="000C493E"/>
    <w:rsid w:val="0014570E"/>
    <w:rsid w:val="00217770"/>
    <w:rsid w:val="002444ED"/>
    <w:rsid w:val="0028052E"/>
    <w:rsid w:val="00294144"/>
    <w:rsid w:val="002A6A3A"/>
    <w:rsid w:val="002D0F8B"/>
    <w:rsid w:val="003068D5"/>
    <w:rsid w:val="00307C79"/>
    <w:rsid w:val="00396037"/>
    <w:rsid w:val="004539FD"/>
    <w:rsid w:val="004A0C25"/>
    <w:rsid w:val="004C3C44"/>
    <w:rsid w:val="00504964"/>
    <w:rsid w:val="005403CB"/>
    <w:rsid w:val="005972DF"/>
    <w:rsid w:val="00612694"/>
    <w:rsid w:val="00642C7C"/>
    <w:rsid w:val="00653353"/>
    <w:rsid w:val="006C3A57"/>
    <w:rsid w:val="008A3589"/>
    <w:rsid w:val="008C34B7"/>
    <w:rsid w:val="008F1EDB"/>
    <w:rsid w:val="0094697C"/>
    <w:rsid w:val="00987256"/>
    <w:rsid w:val="009D2842"/>
    <w:rsid w:val="009E07CF"/>
    <w:rsid w:val="00A44A9E"/>
    <w:rsid w:val="00AA4142"/>
    <w:rsid w:val="00B90169"/>
    <w:rsid w:val="00BC0348"/>
    <w:rsid w:val="00C15C41"/>
    <w:rsid w:val="00C70679"/>
    <w:rsid w:val="00CA77BF"/>
    <w:rsid w:val="00CB611F"/>
    <w:rsid w:val="00D85898"/>
    <w:rsid w:val="00DD6CEF"/>
    <w:rsid w:val="00EB516B"/>
    <w:rsid w:val="00ED475F"/>
    <w:rsid w:val="00F05670"/>
    <w:rsid w:val="00F301A5"/>
    <w:rsid w:val="00F36A3D"/>
    <w:rsid w:val="00F5096C"/>
    <w:rsid w:val="00F66A57"/>
    <w:rsid w:val="00FC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D5"/>
  </w:style>
  <w:style w:type="paragraph" w:styleId="1">
    <w:name w:val="heading 1"/>
    <w:basedOn w:val="a"/>
    <w:next w:val="a"/>
    <w:link w:val="10"/>
    <w:uiPriority w:val="9"/>
    <w:qFormat/>
    <w:rsid w:val="00504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47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5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47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475F"/>
  </w:style>
  <w:style w:type="paragraph" w:customStyle="1" w:styleId="11">
    <w:name w:val="Абзац списка1"/>
    <w:basedOn w:val="a"/>
    <w:qFormat/>
    <w:rsid w:val="008F1E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5049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04964"/>
    <w:rPr>
      <w:rFonts w:cs="Times New Roman"/>
      <w:color w:val="auto"/>
    </w:rPr>
  </w:style>
  <w:style w:type="paragraph" w:styleId="a7">
    <w:name w:val="No Spacing"/>
    <w:uiPriority w:val="1"/>
    <w:qFormat/>
    <w:rsid w:val="0014570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Пользователь Windows</cp:lastModifiedBy>
  <cp:revision>6</cp:revision>
  <cp:lastPrinted>2021-06-29T07:51:00Z</cp:lastPrinted>
  <dcterms:created xsi:type="dcterms:W3CDTF">2021-05-12T03:36:00Z</dcterms:created>
  <dcterms:modified xsi:type="dcterms:W3CDTF">2021-06-29T08:01:00Z</dcterms:modified>
</cp:coreProperties>
</file>