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DF" w:rsidRDefault="00EC13DF" w:rsidP="00EC13DF">
      <w:pPr>
        <w:shd w:val="clear" w:color="auto" w:fill="FFFFFF"/>
        <w:rPr>
          <w:color w:val="000000"/>
          <w:sz w:val="24"/>
          <w:szCs w:val="24"/>
        </w:rPr>
      </w:pPr>
    </w:p>
    <w:p w:rsidR="00EC13DF" w:rsidRPr="00D84F04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F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05790" cy="712470"/>
            <wp:effectExtent l="19050" t="0" r="381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3DF" w:rsidRPr="00D84F04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F04"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EC13DF" w:rsidRPr="00D84F04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F04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образования</w:t>
      </w:r>
    </w:p>
    <w:p w:rsidR="00EC13DF" w:rsidRPr="00D84F04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F04">
        <w:rPr>
          <w:rFonts w:ascii="Times New Roman" w:hAnsi="Times New Roman" w:cs="Times New Roman"/>
          <w:b/>
          <w:bCs/>
          <w:sz w:val="32"/>
          <w:szCs w:val="32"/>
        </w:rPr>
        <w:t>«Пустомержское сельское поселение»</w:t>
      </w:r>
    </w:p>
    <w:p w:rsidR="00EC13DF" w:rsidRPr="00D84F04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F04">
        <w:rPr>
          <w:rFonts w:ascii="Times New Roman" w:hAnsi="Times New Roman" w:cs="Times New Roman"/>
          <w:b/>
          <w:bCs/>
          <w:sz w:val="32"/>
          <w:szCs w:val="32"/>
        </w:rPr>
        <w:t xml:space="preserve"> Кингисеппского муниципального района</w:t>
      </w:r>
    </w:p>
    <w:p w:rsidR="00EC13DF" w:rsidRPr="00D84F04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F04">
        <w:rPr>
          <w:rFonts w:ascii="Times New Roman" w:hAnsi="Times New Roman" w:cs="Times New Roman"/>
          <w:b/>
          <w:bCs/>
          <w:sz w:val="32"/>
          <w:szCs w:val="32"/>
        </w:rPr>
        <w:t>Ленинградской области</w:t>
      </w:r>
    </w:p>
    <w:p w:rsidR="00EC13DF" w:rsidRPr="00CB7135" w:rsidRDefault="00EC13DF" w:rsidP="00EC13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54FD" w:rsidRPr="0023636A" w:rsidRDefault="007454FD" w:rsidP="0074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6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454FD" w:rsidRPr="002E3732" w:rsidRDefault="007454FD" w:rsidP="0074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454FD" w:rsidRPr="0023636A" w:rsidRDefault="009F4EA1" w:rsidP="0074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9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454FD"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32643"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7F3" w:rsidRPr="006079AC">
        <w:rPr>
          <w:rFonts w:ascii="Times New Roman" w:hAnsi="Times New Roman" w:cs="Times New Roman"/>
          <w:color w:val="000000"/>
          <w:sz w:val="28"/>
          <w:szCs w:val="28"/>
        </w:rPr>
        <w:t>29.03</w:t>
      </w:r>
      <w:r w:rsidR="00EC13DF" w:rsidRPr="006079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079AC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20E82" w:rsidRPr="006079A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54FD" w:rsidRPr="006079AC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EC13DF"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7F3"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13DF" w:rsidRPr="006079A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6079AC" w:rsidRPr="006079AC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454FD"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9F4EA1" w:rsidRDefault="009F4EA1" w:rsidP="00EC1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9F4EA1" w:rsidRPr="001D77F3" w:rsidTr="0049097A">
        <w:tc>
          <w:tcPr>
            <w:tcW w:w="5211" w:type="dxa"/>
          </w:tcPr>
          <w:p w:rsidR="009F4EA1" w:rsidRPr="001D77F3" w:rsidRDefault="009F4EA1" w:rsidP="001D7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1D77F3" w:rsidRPr="001D77F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</w:t>
            </w:r>
            <w:r w:rsidR="001D77F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совершенствованию </w:t>
            </w:r>
            <w:r w:rsidR="001D77F3" w:rsidRPr="001D77F3">
              <w:rPr>
                <w:rFonts w:ascii="Times New Roman" w:hAnsi="Times New Roman" w:cs="Times New Roman"/>
                <w:sz w:val="28"/>
                <w:szCs w:val="28"/>
              </w:rPr>
              <w:t xml:space="preserve">учебно-материальной базы для подготовки населения </w:t>
            </w:r>
            <w:r w:rsidR="001D77F3">
              <w:rPr>
                <w:rFonts w:ascii="Times New Roman" w:hAnsi="Times New Roman" w:cs="Times New Roman"/>
                <w:sz w:val="28"/>
                <w:szCs w:val="28"/>
              </w:rPr>
              <w:t>Пустомержс</w:t>
            </w:r>
            <w:r w:rsidR="001D77F3" w:rsidRPr="001D77F3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1D77F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1D77F3" w:rsidRPr="001D77F3">
              <w:rPr>
                <w:rFonts w:ascii="Times New Roman" w:hAnsi="Times New Roman" w:cs="Times New Roman"/>
                <w:sz w:val="28"/>
                <w:szCs w:val="28"/>
              </w:rPr>
              <w:t>в области гражданской обороны и защиты от чрезвычайных си</w:t>
            </w:r>
            <w:r w:rsidR="001D77F3">
              <w:rPr>
                <w:rFonts w:ascii="Times New Roman" w:hAnsi="Times New Roman" w:cs="Times New Roman"/>
                <w:sz w:val="28"/>
                <w:szCs w:val="28"/>
              </w:rPr>
              <w:t xml:space="preserve">туаций  </w:t>
            </w:r>
            <w:r w:rsidR="001D77F3" w:rsidRPr="001D77F3">
              <w:rPr>
                <w:rFonts w:ascii="Times New Roman" w:hAnsi="Times New Roman" w:cs="Times New Roman"/>
                <w:sz w:val="28"/>
                <w:szCs w:val="28"/>
              </w:rPr>
              <w:t>на период 2021-2026 гг.</w:t>
            </w:r>
            <w:r w:rsidRPr="001D7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7454FD" w:rsidRPr="0023636A" w:rsidRDefault="007454FD" w:rsidP="007454FD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54FD" w:rsidRPr="001D77F3" w:rsidRDefault="001D77F3" w:rsidP="0049097A">
      <w:pPr>
        <w:autoSpaceDE w:val="0"/>
        <w:autoSpaceDN w:val="0"/>
        <w:adjustRightInd w:val="0"/>
        <w:spacing w:after="0" w:line="276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F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12.02.1998 № 28-ФЗ «О гражданской обороне», Постановлением Правительства Российской Федерации от 02.11.2000 №841 «Об утверждении Положения 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населения в области гражданской</w:t>
      </w:r>
      <w:r w:rsidRPr="001D77F3">
        <w:rPr>
          <w:rFonts w:ascii="Times New Roman" w:hAnsi="Times New Roman" w:cs="Times New Roman"/>
          <w:sz w:val="28"/>
          <w:szCs w:val="28"/>
        </w:rPr>
        <w:t xml:space="preserve"> обороны», администрация</w:t>
      </w:r>
      <w:r w:rsidR="005377D4" w:rsidRPr="001D7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9AC">
        <w:rPr>
          <w:rFonts w:ascii="Times New Roman" w:hAnsi="Times New Roman" w:cs="Times New Roman"/>
          <w:color w:val="000000"/>
          <w:sz w:val="28"/>
          <w:szCs w:val="28"/>
        </w:rPr>
        <w:t>МО «Пустомержское сельское</w:t>
      </w:r>
      <w:r w:rsidR="007454FD" w:rsidRPr="001D7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9AC">
        <w:rPr>
          <w:rFonts w:ascii="Times New Roman" w:hAnsi="Times New Roman" w:cs="Times New Roman"/>
          <w:color w:val="000000"/>
          <w:sz w:val="28"/>
          <w:szCs w:val="28"/>
        </w:rPr>
        <w:t>поселение»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3636A" w:rsidRPr="001D77F3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7454FD" w:rsidRPr="001D77F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097A" w:rsidRPr="0023636A" w:rsidRDefault="0049097A" w:rsidP="0049097A">
      <w:pPr>
        <w:autoSpaceDE w:val="0"/>
        <w:autoSpaceDN w:val="0"/>
        <w:adjustRightInd w:val="0"/>
        <w:spacing w:after="0" w:line="276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77F3" w:rsidRPr="00FA21F8" w:rsidRDefault="001D77F3" w:rsidP="00FA21F8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F8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совершенствованию учебно-материальной базы для подготовки населения Пустомержского сельского поселения в области гражданской обороны и защиты от чрезвычайных ситуаций на период 2021-2026гг. </w:t>
      </w:r>
    </w:p>
    <w:p w:rsidR="001D77F3" w:rsidRPr="00FA21F8" w:rsidRDefault="001D77F3" w:rsidP="00FA21F8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F8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МО «Пустомержское сельское поселение» в сети «Интернет».</w:t>
      </w:r>
    </w:p>
    <w:p w:rsidR="002E3732" w:rsidRPr="00FA21F8" w:rsidRDefault="00FA21F8" w:rsidP="00FA21F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2E3732" w:rsidRPr="00FA21F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7454FD" w:rsidRPr="00FA21F8" w:rsidRDefault="002E3732" w:rsidP="00FA21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21F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A21F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454FD" w:rsidRPr="00FA21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377D4" w:rsidRPr="00FA21F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7454FD" w:rsidRPr="00FA21F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454FD" w:rsidRDefault="007454FD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FA21F8" w:rsidRDefault="00FA21F8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21F8" w:rsidRDefault="00FA21F8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21F8" w:rsidRPr="0023636A" w:rsidRDefault="00FA21F8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66D2" w:rsidRDefault="00C466D2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54FD" w:rsidRPr="0023636A" w:rsidRDefault="007454FD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636A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="00EC13DF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</w:p>
    <w:p w:rsidR="007454FD" w:rsidRPr="0023636A" w:rsidRDefault="00EC13DF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9097A">
        <w:rPr>
          <w:rFonts w:ascii="Times New Roman" w:hAnsi="Times New Roman" w:cs="Times New Roman"/>
          <w:color w:val="000000"/>
          <w:sz w:val="28"/>
          <w:szCs w:val="28"/>
        </w:rPr>
        <w:t>Пустомержское</w:t>
      </w:r>
      <w:r w:rsidR="007454FD"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454FD"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поселен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ие»</w:t>
      </w:r>
      <w:r w:rsidR="007454FD"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47715D"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454FD" w:rsidRPr="002363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CA8">
        <w:rPr>
          <w:rFonts w:ascii="Times New Roman" w:hAnsi="Times New Roman" w:cs="Times New Roman"/>
          <w:color w:val="000000"/>
          <w:sz w:val="28"/>
          <w:szCs w:val="28"/>
        </w:rPr>
        <w:t xml:space="preserve">         Д.А. Бобрецов</w:t>
      </w:r>
    </w:p>
    <w:p w:rsidR="0047715D" w:rsidRDefault="0047715D" w:rsidP="0074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7715D" w:rsidRPr="00E76CA8" w:rsidRDefault="007454FD" w:rsidP="00E7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6C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E76CA8" w:rsidRPr="00E76C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7454FD" w:rsidRPr="0047715D" w:rsidRDefault="007454FD" w:rsidP="002B3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E3732" w:rsidRPr="002E3732" w:rsidRDefault="007454FD" w:rsidP="002E3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6C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2E3732" w:rsidRPr="002E3732" w:rsidRDefault="002E3732" w:rsidP="002E37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E3732">
        <w:rPr>
          <w:rFonts w:ascii="Times New Roman" w:hAnsi="Times New Roman" w:cs="Times New Roman"/>
          <w:sz w:val="28"/>
          <w:szCs w:val="28"/>
        </w:rPr>
        <w:t>ПЛАН</w:t>
      </w:r>
    </w:p>
    <w:p w:rsidR="002E3732" w:rsidRDefault="00A24372" w:rsidP="002E37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A21F8">
        <w:rPr>
          <w:rFonts w:ascii="Times New Roman" w:hAnsi="Times New Roman" w:cs="Times New Roman"/>
          <w:sz w:val="28"/>
          <w:szCs w:val="28"/>
        </w:rPr>
        <w:t>мероприятий по совершенствованию учебно-материальной базы для подготовки населения Пустомержского сельского поселения в области гражданской обороны и защиты от чрезвычайных ситуаций на период 2021-2026гг.</w:t>
      </w:r>
    </w:p>
    <w:p w:rsidR="00A24372" w:rsidRPr="002E3732" w:rsidRDefault="00A24372" w:rsidP="002E37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369" w:type="dxa"/>
        <w:tblInd w:w="-176" w:type="dxa"/>
        <w:tblLayout w:type="fixed"/>
        <w:tblLook w:val="04A0"/>
      </w:tblPr>
      <w:tblGrid>
        <w:gridCol w:w="534"/>
        <w:gridCol w:w="3011"/>
        <w:gridCol w:w="1560"/>
        <w:gridCol w:w="1710"/>
        <w:gridCol w:w="1474"/>
        <w:gridCol w:w="1568"/>
        <w:gridCol w:w="1512"/>
      </w:tblGrid>
      <w:tr w:rsidR="00A24372" w:rsidTr="0026468E">
        <w:tc>
          <w:tcPr>
            <w:tcW w:w="534" w:type="dxa"/>
            <w:vAlign w:val="center"/>
          </w:tcPr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11" w:type="dxa"/>
            <w:vAlign w:val="center"/>
          </w:tcPr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vAlign w:val="center"/>
          </w:tcPr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Имеется в наличии (указать количество)</w:t>
            </w:r>
          </w:p>
        </w:tc>
        <w:tc>
          <w:tcPr>
            <w:tcW w:w="1710" w:type="dxa"/>
            <w:vAlign w:val="center"/>
          </w:tcPr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Планируются к приобретению</w:t>
            </w:r>
            <w:proofErr w:type="gramStart"/>
            <w:r w:rsidRPr="00A24372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  <w:tc>
          <w:tcPr>
            <w:tcW w:w="1474" w:type="dxa"/>
            <w:vAlign w:val="center"/>
          </w:tcPr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Срок исполнения (указать год)</w:t>
            </w:r>
          </w:p>
        </w:tc>
        <w:tc>
          <w:tcPr>
            <w:tcW w:w="1568" w:type="dxa"/>
            <w:vAlign w:val="center"/>
          </w:tcPr>
          <w:p w:rsidR="00A24372" w:rsidRPr="00A24372" w:rsidRDefault="00A24372" w:rsidP="00A24372">
            <w:pPr>
              <w:spacing w:before="180"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12" w:type="dxa"/>
            <w:vAlign w:val="center"/>
          </w:tcPr>
          <w:p w:rsidR="00A24372" w:rsidRPr="00A24372" w:rsidRDefault="00A24372" w:rsidP="00A2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7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Распорядок работы УКП, время работы консультанта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Вербальные средства обучения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Нормативно правовые документы: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гражданской обороне»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Федеральный закон « 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4 сентября 2003г. № 547 «О подготовке населения в области защиты от чрезвычайных ситуаций природного и техногенного характера»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 ноября 2000г. № 841 «Об утверждении положения об организации обучения населения в области гражданской обороны»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Памятка по действиям населения в ходе эвакуации (с указанием № и адреса сборного эвакопункта (СЭП), даты и № приказа МО по </w:t>
            </w:r>
            <w:r w:rsidRPr="00264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Памятка по действиям населения в различных ЧС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Учебная литература: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и защита от чрезвычайных ситуаций для работающего населения: пособие для самостоятельного изучения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Создание и подготовка нештатных формирований по обеспечению выполнения мероприятий по ГО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учений и тренировок с 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нештатным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АСФ, работниками организаций и предприятий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i/>
                <w:sz w:val="24"/>
                <w:szCs w:val="24"/>
              </w:rPr>
              <w:t>Визуальные средства обучения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Плакаты: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Единая система предупреждения и ликвидации чрезвычайных происшествий (РСЧС)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РФ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Опасности, возникающие при ведении военных действий или вследствие этих действий, способы защиты от них 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населения при стихийных бедствиях 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авариях и катастрофах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Тушение пожаров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риемы и способы спасения людей при пожарах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Первая помощь при ЧС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Приемы оказания первой медицинской помощи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Радиационная и химическая защита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Умей действовать при пожаре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Добровольная пожарная дружина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Уголок гражданской защиты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Терроризм угроза обществу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Единый телефон пожарных и спасателей</w:t>
            </w:r>
          </w:p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01, 101, 112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Подшивки журналов: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«Гражданская защита»</w:t>
            </w:r>
          </w:p>
        </w:tc>
        <w:tc>
          <w:tcPr>
            <w:tcW w:w="156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«Военные звания»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«112 Единая служба спасения»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Макеты и манекены: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При наличии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Слайды: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Виды чрезвычайных ситуаций, причины их возникновения, основные характеристики, поражающие факторы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Опасности, возникающие при ведении военных действий или вследствие этих действий, способы </w:t>
            </w:r>
            <w:r w:rsidRPr="00264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защиты от них 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Тушение пожаров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риемы и способы спасения людей при пожарах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B3096A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i/>
                <w:sz w:val="24"/>
                <w:szCs w:val="24"/>
              </w:rPr>
              <w:t>Приборы: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При наличии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индивидуальной защиты: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Средства защиты органов дыхания: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Ватно-марлевые повязки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Противопылевые</w:t>
            </w:r>
            <w:proofErr w:type="spell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тканевые маски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Распираторы</w:t>
            </w:r>
            <w:proofErr w:type="spell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типа ШБ-1  «Лепесток-200», У-2К, РПА-1 и др.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Самоспасатель</w:t>
            </w:r>
            <w:proofErr w:type="spell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СПИ-20, СПИ-50 и др.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686AE4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686AE4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Камера защитная детская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(перечислить):</w:t>
            </w:r>
          </w:p>
        </w:tc>
        <w:tc>
          <w:tcPr>
            <w:tcW w:w="1560" w:type="dxa"/>
            <w:vAlign w:val="center"/>
          </w:tcPr>
          <w:p w:rsidR="0026468E" w:rsidRDefault="00686AE4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86AE4" w:rsidRDefault="00686AE4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(противогазы)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Средства защиты кожи: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При наличии (перечислить)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Медицинское имущество: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Аптечка </w:t>
            </w:r>
            <w:proofErr w:type="spell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противоожоговая</w:t>
            </w:r>
            <w:proofErr w:type="spell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+газ</w:t>
            </w:r>
            <w:proofErr w:type="spell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Комплект «Аптечка первой помощи»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686AE4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4" w:type="dxa"/>
            <w:vAlign w:val="center"/>
          </w:tcPr>
          <w:p w:rsidR="0026468E" w:rsidRDefault="00686AE4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Пакет перевязочный индивидуальный ИПП-1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Пакет перевязочный медицинский ППМ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 xml:space="preserve">Пакет противохимический </w:t>
            </w:r>
            <w:proofErr w:type="gramStart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ПП-8, ИПП-10, ИПП-11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Индивидуальный дегазационный пакет (ИДП и др.)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Пожарное имущество: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</w:t>
            </w:r>
          </w:p>
        </w:tc>
        <w:tc>
          <w:tcPr>
            <w:tcW w:w="1560" w:type="dxa"/>
            <w:vAlign w:val="center"/>
          </w:tcPr>
          <w:p w:rsidR="0026468E" w:rsidRDefault="00CF3E82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Другие (перечислить):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Тренажеры (при наличии перечислить):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Информационные средства обучения (на 10 УКП ГОЧС)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8E" w:rsidTr="0026468E">
        <w:tc>
          <w:tcPr>
            <w:tcW w:w="534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68E" w:rsidRPr="0026468E" w:rsidRDefault="0026468E" w:rsidP="002646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468E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56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468E" w:rsidRDefault="0026468E" w:rsidP="0026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4FD" w:rsidRPr="0047715D" w:rsidRDefault="007454FD" w:rsidP="002E3732">
      <w:pPr>
        <w:rPr>
          <w:rFonts w:ascii="Times New Roman" w:hAnsi="Times New Roman" w:cs="Times New Roman"/>
          <w:sz w:val="20"/>
          <w:szCs w:val="20"/>
        </w:rPr>
      </w:pPr>
    </w:p>
    <w:sectPr w:rsidR="007454FD" w:rsidRPr="0047715D" w:rsidSect="002E3732"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BCB"/>
    <w:multiLevelType w:val="hybridMultilevel"/>
    <w:tmpl w:val="72C0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31A4"/>
    <w:multiLevelType w:val="hybridMultilevel"/>
    <w:tmpl w:val="FD1C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F5F88"/>
    <w:multiLevelType w:val="hybridMultilevel"/>
    <w:tmpl w:val="584CE7CA"/>
    <w:lvl w:ilvl="0" w:tplc="E9CE11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946DB"/>
    <w:multiLevelType w:val="hybridMultilevel"/>
    <w:tmpl w:val="75C21C3E"/>
    <w:lvl w:ilvl="0" w:tplc="FE523A64">
      <w:start w:val="1"/>
      <w:numFmt w:val="decimal"/>
      <w:lvlText w:val="%1."/>
      <w:lvlJc w:val="left"/>
      <w:pPr>
        <w:ind w:left="1395" w:hanging="945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54FD"/>
    <w:rsid w:val="000207B1"/>
    <w:rsid w:val="00124A2B"/>
    <w:rsid w:val="00132643"/>
    <w:rsid w:val="00135B03"/>
    <w:rsid w:val="001732FB"/>
    <w:rsid w:val="00186C4C"/>
    <w:rsid w:val="001D77F3"/>
    <w:rsid w:val="0021171E"/>
    <w:rsid w:val="0023636A"/>
    <w:rsid w:val="002477A8"/>
    <w:rsid w:val="0026468E"/>
    <w:rsid w:val="00282BB6"/>
    <w:rsid w:val="00295AE3"/>
    <w:rsid w:val="002B39ED"/>
    <w:rsid w:val="002E3732"/>
    <w:rsid w:val="003C1C7B"/>
    <w:rsid w:val="003F12CC"/>
    <w:rsid w:val="0047715D"/>
    <w:rsid w:val="0049097A"/>
    <w:rsid w:val="005377D4"/>
    <w:rsid w:val="005836AA"/>
    <w:rsid w:val="005A4E40"/>
    <w:rsid w:val="005D071C"/>
    <w:rsid w:val="006079AC"/>
    <w:rsid w:val="00686AE4"/>
    <w:rsid w:val="006E686E"/>
    <w:rsid w:val="00720E82"/>
    <w:rsid w:val="00732162"/>
    <w:rsid w:val="0073550E"/>
    <w:rsid w:val="007454FD"/>
    <w:rsid w:val="00793F0C"/>
    <w:rsid w:val="007A103D"/>
    <w:rsid w:val="008352BD"/>
    <w:rsid w:val="008C6369"/>
    <w:rsid w:val="008E02AF"/>
    <w:rsid w:val="008E27A6"/>
    <w:rsid w:val="00925DC7"/>
    <w:rsid w:val="00987C5D"/>
    <w:rsid w:val="009F4EA1"/>
    <w:rsid w:val="009F640B"/>
    <w:rsid w:val="00A02BD9"/>
    <w:rsid w:val="00A24372"/>
    <w:rsid w:val="00A52515"/>
    <w:rsid w:val="00A56819"/>
    <w:rsid w:val="00AE2FEF"/>
    <w:rsid w:val="00B074CB"/>
    <w:rsid w:val="00B3096A"/>
    <w:rsid w:val="00C34665"/>
    <w:rsid w:val="00C412FA"/>
    <w:rsid w:val="00C466D2"/>
    <w:rsid w:val="00C623E1"/>
    <w:rsid w:val="00CF3E82"/>
    <w:rsid w:val="00D50848"/>
    <w:rsid w:val="00D827F3"/>
    <w:rsid w:val="00D84F04"/>
    <w:rsid w:val="00DE51B8"/>
    <w:rsid w:val="00E53796"/>
    <w:rsid w:val="00E76CA8"/>
    <w:rsid w:val="00EC13DF"/>
    <w:rsid w:val="00F6562F"/>
    <w:rsid w:val="00FA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C1C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E3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kos-2</dc:creator>
  <cp:lastModifiedBy>Nastya</cp:lastModifiedBy>
  <cp:revision>4</cp:revision>
  <cp:lastPrinted>2021-03-30T11:01:00Z</cp:lastPrinted>
  <dcterms:created xsi:type="dcterms:W3CDTF">2021-03-30T07:34:00Z</dcterms:created>
  <dcterms:modified xsi:type="dcterms:W3CDTF">2021-03-30T11:01:00Z</dcterms:modified>
</cp:coreProperties>
</file>