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E9" w:rsidRPr="00CD1DE9" w:rsidRDefault="00CD1DE9" w:rsidP="00CD1DE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D1DE9">
        <w:rPr>
          <w:rFonts w:ascii="Times New Roman" w:hAnsi="Times New Roman" w:cs="Times New Roman"/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DE9" w:rsidRPr="00CD1DE9" w:rsidRDefault="00CD1DE9" w:rsidP="00CD1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DE9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CD1DE9" w:rsidRPr="00CD1DE9" w:rsidRDefault="00CD1DE9" w:rsidP="00CD1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DE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D1DE9" w:rsidRPr="00CD1DE9" w:rsidRDefault="00CD1DE9" w:rsidP="00CD1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DE9"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CD1DE9" w:rsidRPr="00CD1DE9" w:rsidRDefault="00CD1DE9" w:rsidP="00CD1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DE9"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CD1DE9" w:rsidRPr="00CD1DE9" w:rsidRDefault="00CD1DE9" w:rsidP="00CD1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DE9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CD1DE9" w:rsidRPr="00CD1DE9" w:rsidRDefault="00CD1DE9" w:rsidP="00CD1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1DE9" w:rsidRPr="00CD1DE9" w:rsidRDefault="00CD1DE9" w:rsidP="00CD1DE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D1DE9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CD1DE9">
        <w:rPr>
          <w:rFonts w:ascii="Times New Roman" w:hAnsi="Times New Roman" w:cs="Times New Roman"/>
          <w:color w:val="auto"/>
          <w:sz w:val="28"/>
          <w:szCs w:val="28"/>
        </w:rPr>
        <w:t xml:space="preserve"> А С П О Р Я Ж Е Н И Е</w:t>
      </w:r>
    </w:p>
    <w:p w:rsidR="00CD1DE9" w:rsidRPr="00CD1DE9" w:rsidRDefault="00CD1DE9" w:rsidP="00CD1DE9">
      <w:pPr>
        <w:pStyle w:val="a4"/>
        <w:rPr>
          <w:rFonts w:ascii="Times New Roman" w:hAnsi="Times New Roman"/>
          <w:b/>
          <w:sz w:val="28"/>
          <w:szCs w:val="28"/>
        </w:rPr>
      </w:pPr>
    </w:p>
    <w:p w:rsidR="00CD1DE9" w:rsidRPr="00CD1DE9" w:rsidRDefault="00D80CF2" w:rsidP="00CD1DE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CD1DE9" w:rsidRPr="00CD1DE9">
        <w:rPr>
          <w:rFonts w:ascii="Times New Roman" w:hAnsi="Times New Roman"/>
          <w:sz w:val="28"/>
          <w:szCs w:val="28"/>
        </w:rPr>
        <w:t xml:space="preserve"> </w:t>
      </w:r>
      <w:r w:rsidR="000E49E0">
        <w:rPr>
          <w:rFonts w:ascii="Times New Roman" w:hAnsi="Times New Roman"/>
          <w:sz w:val="28"/>
          <w:szCs w:val="28"/>
        </w:rPr>
        <w:t>июля</w:t>
      </w:r>
      <w:r w:rsidR="00CD1DE9" w:rsidRPr="00CD1DE9">
        <w:rPr>
          <w:rFonts w:ascii="Times New Roman" w:hAnsi="Times New Roman"/>
          <w:sz w:val="28"/>
          <w:szCs w:val="28"/>
        </w:rPr>
        <w:t xml:space="preserve">  2021    № </w:t>
      </w:r>
      <w:r w:rsidR="000E49E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</w:t>
      </w:r>
      <w:r w:rsidR="00CD1DE9" w:rsidRPr="00CD1DE9">
        <w:rPr>
          <w:rFonts w:ascii="Times New Roman" w:hAnsi="Times New Roman"/>
          <w:sz w:val="28"/>
          <w:szCs w:val="28"/>
        </w:rPr>
        <w:t>-р</w:t>
      </w:r>
    </w:p>
    <w:p w:rsidR="00CD1DE9" w:rsidRPr="00CD1DE9" w:rsidRDefault="00CD1DE9" w:rsidP="00CD1DE9">
      <w:pPr>
        <w:pStyle w:val="a4"/>
        <w:rPr>
          <w:rFonts w:ascii="Times New Roman" w:hAnsi="Times New Roman"/>
          <w:sz w:val="28"/>
          <w:szCs w:val="28"/>
        </w:rPr>
      </w:pPr>
    </w:p>
    <w:p w:rsidR="00CD1DE9" w:rsidRPr="00CD1DE9" w:rsidRDefault="00CD1DE9" w:rsidP="00CD1DE9">
      <w:pPr>
        <w:spacing w:after="0" w:line="240" w:lineRule="auto"/>
        <w:ind w:right="2975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CD1DE9">
        <w:rPr>
          <w:rFonts w:ascii="Times New Roman" w:hAnsi="Times New Roman" w:cs="Times New Roman"/>
          <w:sz w:val="24"/>
          <w:szCs w:val="24"/>
        </w:rPr>
        <w:t>О внесении изменений в распоряжение администрации от 27.08.2020г. № 51/1-р «О мерах по предотвращению распространения</w:t>
      </w:r>
      <w:r w:rsidRPr="00CD1D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новой </w:t>
      </w:r>
      <w:proofErr w:type="spellStart"/>
      <w:r w:rsidRPr="00CD1D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коронавирусной</w:t>
      </w:r>
      <w:proofErr w:type="spellEnd"/>
      <w:r w:rsidRPr="00CD1D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инфекции </w:t>
      </w:r>
    </w:p>
    <w:p w:rsidR="00CD1DE9" w:rsidRPr="00CD1DE9" w:rsidRDefault="00CD1DE9" w:rsidP="00CD1DE9">
      <w:pPr>
        <w:spacing w:after="0" w:line="240" w:lineRule="auto"/>
        <w:ind w:right="2975"/>
        <w:rPr>
          <w:rFonts w:ascii="Times New Roman" w:hAnsi="Times New Roman" w:cs="Times New Roman"/>
          <w:sz w:val="24"/>
          <w:szCs w:val="24"/>
        </w:rPr>
      </w:pPr>
      <w:r w:rsidRPr="00CD1D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(COVID-19) на территории МО «Пустомержское сельское поселение» Кингисеппского муниципального района Ленинградской области»</w:t>
      </w:r>
      <w:r w:rsidRPr="00CD1DE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CD1DE9" w:rsidRPr="00CD1DE9" w:rsidRDefault="00CD1DE9" w:rsidP="00CD1DE9">
      <w:pPr>
        <w:pStyle w:val="a5"/>
        <w:ind w:left="0" w:right="2975"/>
      </w:pPr>
    </w:p>
    <w:p w:rsidR="00CD1DE9" w:rsidRPr="00CD1DE9" w:rsidRDefault="00CD1DE9" w:rsidP="00CD1DE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CD1DE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4675B1">
        <w:rPr>
          <w:rFonts w:ascii="Times New Roman" w:hAnsi="Times New Roman" w:cs="Times New Roman"/>
          <w:sz w:val="24"/>
          <w:szCs w:val="24"/>
        </w:rPr>
        <w:t xml:space="preserve">На основании постановления Правительства Ленинградской области от </w:t>
      </w:r>
      <w:r w:rsidR="00D80CF2">
        <w:rPr>
          <w:rFonts w:ascii="Times New Roman" w:hAnsi="Times New Roman" w:cs="Times New Roman"/>
          <w:sz w:val="24"/>
          <w:szCs w:val="24"/>
        </w:rPr>
        <w:t>2</w:t>
      </w:r>
      <w:r w:rsidR="004675B1">
        <w:rPr>
          <w:rFonts w:ascii="Times New Roman" w:hAnsi="Times New Roman" w:cs="Times New Roman"/>
          <w:sz w:val="24"/>
          <w:szCs w:val="24"/>
        </w:rPr>
        <w:t>9.07.2021г. № 4</w:t>
      </w:r>
      <w:r w:rsidR="00D80CF2">
        <w:rPr>
          <w:rFonts w:ascii="Times New Roman" w:hAnsi="Times New Roman" w:cs="Times New Roman"/>
          <w:sz w:val="24"/>
          <w:szCs w:val="24"/>
        </w:rPr>
        <w:t>87</w:t>
      </w:r>
      <w:r w:rsidR="004675B1">
        <w:rPr>
          <w:rFonts w:ascii="Times New Roman" w:hAnsi="Times New Roman" w:cs="Times New Roman"/>
          <w:sz w:val="24"/>
          <w:szCs w:val="24"/>
        </w:rPr>
        <w:t xml:space="preserve"> «О </w:t>
      </w:r>
      <w:r w:rsidR="00D2579E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Правительства Ленинградской области от 13 августа 2021 года № 573 «О мерах по предотвращению распространения новой </w:t>
      </w:r>
      <w:proofErr w:type="spellStart"/>
      <w:r w:rsidR="00D2579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2579E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D2579E" w:rsidRPr="00CD1D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(COVID-19) </w:t>
      </w:r>
      <w:r w:rsidR="00D2579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на территории Ленинградской области и признании утратившими силу отдельных постановлений Правительства Ленинградской области», в</w:t>
      </w:r>
      <w:r w:rsidRPr="00CD1DE9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D2579E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CD1DE9">
        <w:rPr>
          <w:rFonts w:ascii="Times New Roman" w:hAnsi="Times New Roman" w:cs="Times New Roman"/>
          <w:sz w:val="24"/>
          <w:szCs w:val="24"/>
        </w:rPr>
        <w:t>в распоряжение администрации МО «Пустомержское сельское поселение» от 27.08.2020 № 51/1-р «О</w:t>
      </w:r>
      <w:proofErr w:type="gramEnd"/>
      <w:r w:rsidRPr="00CD1DE9">
        <w:rPr>
          <w:rFonts w:ascii="Times New Roman" w:hAnsi="Times New Roman" w:cs="Times New Roman"/>
          <w:sz w:val="24"/>
          <w:szCs w:val="24"/>
        </w:rPr>
        <w:t xml:space="preserve"> мерах по предотвращению распространения</w:t>
      </w:r>
      <w:r w:rsidRPr="00CD1D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новой </w:t>
      </w:r>
      <w:proofErr w:type="spellStart"/>
      <w:r w:rsidRPr="00CD1D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коронавирусной</w:t>
      </w:r>
      <w:proofErr w:type="spellEnd"/>
      <w:r w:rsidRPr="00CD1D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инфекции (COVID-19) на территории МО «Пустомержское сельское поселение» Кингисеппского муниципального района Ленинградской области»</w:t>
      </w:r>
      <w:proofErr w:type="gramStart"/>
      <w:r w:rsidRPr="00CD1DE9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r w:rsidR="00FB0527">
        <w:rPr>
          <w:rFonts w:ascii="Times New Roman" w:hAnsi="Times New Roman" w:cs="Times New Roman"/>
          <w:spacing w:val="3"/>
          <w:sz w:val="24"/>
          <w:szCs w:val="24"/>
        </w:rPr>
        <w:t>:</w:t>
      </w:r>
      <w:proofErr w:type="gramEnd"/>
    </w:p>
    <w:p w:rsidR="00CD1DE9" w:rsidRDefault="00CD1DE9" w:rsidP="00FB0527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DE9">
        <w:rPr>
          <w:rFonts w:ascii="Times New Roman" w:hAnsi="Times New Roman" w:cs="Times New Roman"/>
          <w:sz w:val="24"/>
          <w:szCs w:val="24"/>
        </w:rPr>
        <w:t>Приложении</w:t>
      </w:r>
      <w:proofErr w:type="gramEnd"/>
      <w:r w:rsidRPr="00CD1DE9">
        <w:rPr>
          <w:rFonts w:ascii="Times New Roman" w:hAnsi="Times New Roman" w:cs="Times New Roman"/>
          <w:sz w:val="24"/>
          <w:szCs w:val="24"/>
        </w:rPr>
        <w:t xml:space="preserve"> № 1 «Перечень сфер деятельности, в которых устанавливаются ограничения деятельности хозяйствующих субъектов, организации» </w:t>
      </w:r>
      <w:r w:rsidR="00D80CF2">
        <w:rPr>
          <w:rFonts w:ascii="Times New Roman" w:hAnsi="Times New Roman" w:cs="Times New Roman"/>
          <w:sz w:val="24"/>
          <w:szCs w:val="24"/>
        </w:rPr>
        <w:t xml:space="preserve">абзац 4 </w:t>
      </w:r>
      <w:r w:rsidRPr="00CD1DE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512F6" w:rsidRPr="00D05238" w:rsidRDefault="00CD1DE9" w:rsidP="00664941">
      <w:pPr>
        <w:pStyle w:val="1"/>
        <w:shd w:val="clear" w:color="auto" w:fill="auto"/>
        <w:spacing w:before="0" w:after="0" w:line="240" w:lineRule="auto"/>
        <w:jc w:val="both"/>
        <w:rPr>
          <w:rStyle w:val="10"/>
          <w:rFonts w:eastAsia="Sylfae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D80CF2">
        <w:rPr>
          <w:rFonts w:ascii="Times New Roman" w:hAnsi="Times New Roman" w:cs="Times New Roman"/>
          <w:sz w:val="24"/>
          <w:szCs w:val="24"/>
        </w:rPr>
        <w:t>01 сентября</w:t>
      </w:r>
      <w:r>
        <w:rPr>
          <w:rFonts w:ascii="Times New Roman" w:hAnsi="Times New Roman" w:cs="Times New Roman"/>
          <w:sz w:val="24"/>
          <w:szCs w:val="24"/>
        </w:rPr>
        <w:t xml:space="preserve"> 2021 года </w:t>
      </w:r>
      <w:r w:rsidR="00086707">
        <w:rPr>
          <w:rFonts w:ascii="Times New Roman" w:hAnsi="Times New Roman" w:cs="Times New Roman"/>
          <w:sz w:val="24"/>
          <w:szCs w:val="24"/>
        </w:rPr>
        <w:t>:</w:t>
      </w:r>
    </w:p>
    <w:p w:rsidR="008D603E" w:rsidRDefault="00C512F6" w:rsidP="00C512F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proofErr w:type="gramStart"/>
      <w:r>
        <w:rPr>
          <w:rStyle w:val="10"/>
          <w:rFonts w:eastAsia="Sylfaen"/>
          <w:sz w:val="24"/>
          <w:szCs w:val="24"/>
        </w:rPr>
        <w:t>- Физкультурные и спортивные мероприятия –</w:t>
      </w:r>
      <w:r w:rsidRPr="00C512F6">
        <w:rPr>
          <w:rStyle w:val="10"/>
          <w:rFonts w:eastAsia="Sylfaen"/>
          <w:b w:val="0"/>
          <w:sz w:val="24"/>
          <w:szCs w:val="24"/>
        </w:rPr>
        <w:t xml:space="preserve"> разрешается </w:t>
      </w:r>
      <w:r w:rsidR="00D80CF2">
        <w:rPr>
          <w:rStyle w:val="10"/>
          <w:rFonts w:eastAsia="Sylfaen"/>
          <w:b w:val="0"/>
          <w:sz w:val="24"/>
          <w:szCs w:val="24"/>
        </w:rPr>
        <w:t>при у</w:t>
      </w:r>
      <w:r w:rsidR="00EB4B0C">
        <w:rPr>
          <w:rStyle w:val="10"/>
          <w:rFonts w:eastAsia="Sylfaen"/>
          <w:b w:val="0"/>
          <w:sz w:val="24"/>
          <w:szCs w:val="24"/>
        </w:rPr>
        <w:t xml:space="preserve">словии нахождения в помещении не более одного человека на </w:t>
      </w:r>
      <w:r w:rsidR="00EB4B0C" w:rsidRPr="00D05238">
        <w:rPr>
          <w:rStyle w:val="10"/>
          <w:rFonts w:eastAsia="Sylfaen"/>
          <w:b w:val="0"/>
          <w:sz w:val="24"/>
          <w:szCs w:val="24"/>
        </w:rPr>
        <w:t>4 кв. м.</w:t>
      </w:r>
      <w:r w:rsidR="00EB4B0C">
        <w:rPr>
          <w:rStyle w:val="10"/>
          <w:rFonts w:eastAsia="Sylfaen"/>
          <w:b w:val="0"/>
          <w:sz w:val="24"/>
          <w:szCs w:val="24"/>
        </w:rPr>
        <w:t xml:space="preserve"> и не более 100 участников и зрителей единовременно, на открытом воздухе – при </w:t>
      </w:r>
      <w:r w:rsidR="00411785">
        <w:rPr>
          <w:rStyle w:val="10"/>
          <w:rFonts w:eastAsia="Sylfaen"/>
          <w:b w:val="0"/>
          <w:sz w:val="24"/>
          <w:szCs w:val="24"/>
        </w:rPr>
        <w:t xml:space="preserve">условии численности участников и зрителей, которая не может </w:t>
      </w:r>
      <w:proofErr w:type="spellStart"/>
      <w:r w:rsidR="00411785">
        <w:rPr>
          <w:rStyle w:val="10"/>
          <w:rFonts w:eastAsia="Sylfaen"/>
          <w:b w:val="0"/>
          <w:sz w:val="24"/>
          <w:szCs w:val="24"/>
        </w:rPr>
        <w:t>привышать</w:t>
      </w:r>
      <w:proofErr w:type="spellEnd"/>
      <w:r w:rsidR="00411785">
        <w:rPr>
          <w:rStyle w:val="10"/>
          <w:rFonts w:eastAsia="Sylfaen"/>
          <w:b w:val="0"/>
          <w:sz w:val="24"/>
          <w:szCs w:val="24"/>
        </w:rPr>
        <w:t xml:space="preserve"> 50 процентов от общей вместимости мест проведения таких соревнований, но не более 500 человек единовременно.</w:t>
      </w:r>
      <w:r w:rsidR="00EB4B0C">
        <w:rPr>
          <w:rStyle w:val="10"/>
          <w:rFonts w:eastAsia="Sylfaen"/>
          <w:b w:val="0"/>
          <w:sz w:val="24"/>
          <w:szCs w:val="24"/>
        </w:rPr>
        <w:t xml:space="preserve"> </w:t>
      </w:r>
      <w:proofErr w:type="gramEnd"/>
    </w:p>
    <w:p w:rsidR="00D05238" w:rsidRPr="00D05238" w:rsidRDefault="00411785" w:rsidP="00C512F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- Проведение коллективных мероприятий, таких как свадьбы, банкеты, дни рождения, семейные торжества, поминки, иных подобных коллективных мероприятий допускается в общественных местах и в помещениях предприятий общественного питания </w:t>
      </w:r>
      <w:r>
        <w:rPr>
          <w:rStyle w:val="10"/>
          <w:rFonts w:eastAsia="Sylfaen"/>
          <w:sz w:val="24"/>
          <w:szCs w:val="24"/>
        </w:rPr>
        <w:t xml:space="preserve">– </w:t>
      </w:r>
      <w:r w:rsidRPr="003C0FAF">
        <w:rPr>
          <w:rStyle w:val="10"/>
          <w:rFonts w:eastAsia="Sylfaen"/>
          <w:b w:val="0"/>
          <w:sz w:val="24"/>
          <w:szCs w:val="24"/>
        </w:rPr>
        <w:t xml:space="preserve">при условии, что общее количество </w:t>
      </w:r>
      <w:r w:rsidR="003C0FAF" w:rsidRPr="003C0FAF">
        <w:rPr>
          <w:rStyle w:val="10"/>
          <w:rFonts w:eastAsia="Sylfaen"/>
          <w:b w:val="0"/>
          <w:sz w:val="24"/>
          <w:szCs w:val="24"/>
        </w:rPr>
        <w:t>не будет превышать 50</w:t>
      </w:r>
      <w:r w:rsidR="00D05238" w:rsidRPr="003C0FAF">
        <w:rPr>
          <w:rStyle w:val="10"/>
          <w:rFonts w:eastAsia="Sylfaen"/>
          <w:b w:val="0"/>
          <w:sz w:val="24"/>
          <w:szCs w:val="24"/>
        </w:rPr>
        <w:t xml:space="preserve"> </w:t>
      </w:r>
      <w:r w:rsidR="003C0FAF" w:rsidRPr="003C0FAF">
        <w:rPr>
          <w:rStyle w:val="10"/>
          <w:rFonts w:eastAsia="Sylfaen"/>
          <w:b w:val="0"/>
          <w:sz w:val="24"/>
          <w:szCs w:val="24"/>
        </w:rPr>
        <w:t xml:space="preserve">человек и при условии </w:t>
      </w:r>
      <w:r w:rsidR="00D05238" w:rsidRPr="003C0FAF">
        <w:rPr>
          <w:rStyle w:val="10"/>
          <w:rFonts w:eastAsia="Sylfaen"/>
          <w:b w:val="0"/>
          <w:sz w:val="24"/>
          <w:szCs w:val="24"/>
        </w:rPr>
        <w:t>применени</w:t>
      </w:r>
      <w:r w:rsidR="003C0FAF" w:rsidRPr="003C0FAF">
        <w:rPr>
          <w:rStyle w:val="10"/>
          <w:rFonts w:eastAsia="Sylfaen"/>
          <w:b w:val="0"/>
          <w:sz w:val="24"/>
          <w:szCs w:val="24"/>
        </w:rPr>
        <w:t>я</w:t>
      </w:r>
      <w:r w:rsidR="00D05238" w:rsidRPr="003C0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238" w:rsidRPr="003C0FAF">
        <w:rPr>
          <w:rStyle w:val="10"/>
          <w:rFonts w:eastAsia="Sylfaen"/>
          <w:b w:val="0"/>
          <w:sz w:val="24"/>
          <w:szCs w:val="24"/>
        </w:rPr>
        <w:t>средств</w:t>
      </w:r>
      <w:r w:rsidR="00D05238" w:rsidRPr="003C0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238" w:rsidRPr="003C0FAF">
        <w:rPr>
          <w:rStyle w:val="10"/>
          <w:rFonts w:eastAsia="Sylfaen"/>
          <w:b w:val="0"/>
          <w:sz w:val="24"/>
          <w:szCs w:val="24"/>
        </w:rPr>
        <w:t>индивидуальной</w:t>
      </w:r>
      <w:r w:rsidR="00D05238" w:rsidRPr="003C0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238" w:rsidRPr="003C0FAF">
        <w:rPr>
          <w:rStyle w:val="10"/>
          <w:rFonts w:eastAsia="Sylfaen"/>
          <w:b w:val="0"/>
          <w:sz w:val="24"/>
          <w:szCs w:val="24"/>
        </w:rPr>
        <w:t>защиты</w:t>
      </w:r>
      <w:r w:rsidR="00D05238" w:rsidRPr="003C0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FAF" w:rsidRPr="003C0FAF">
        <w:rPr>
          <w:rFonts w:ascii="Times New Roman" w:hAnsi="Times New Roman" w:cs="Times New Roman"/>
          <w:sz w:val="24"/>
          <w:szCs w:val="24"/>
        </w:rPr>
        <w:t>органов дыхания</w:t>
      </w:r>
      <w:r w:rsidR="003C0FAF" w:rsidRPr="003C0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238" w:rsidRPr="003C0FAF">
        <w:rPr>
          <w:rStyle w:val="10"/>
          <w:rFonts w:eastAsia="Sylfaen"/>
          <w:b w:val="0"/>
          <w:sz w:val="24"/>
          <w:szCs w:val="24"/>
        </w:rPr>
        <w:t>(гигиенические</w:t>
      </w:r>
      <w:r w:rsidR="00D05238" w:rsidRPr="003C0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238" w:rsidRPr="003C0FAF">
        <w:rPr>
          <w:rStyle w:val="10"/>
          <w:rFonts w:eastAsia="Sylfaen"/>
          <w:b w:val="0"/>
          <w:sz w:val="24"/>
          <w:szCs w:val="24"/>
        </w:rPr>
        <w:t>маски</w:t>
      </w:r>
      <w:r w:rsidR="00D05238" w:rsidRPr="00CD1DE9">
        <w:rPr>
          <w:rStyle w:val="10"/>
          <w:rFonts w:eastAsia="Sylfaen"/>
          <w:b w:val="0"/>
          <w:sz w:val="24"/>
          <w:szCs w:val="24"/>
        </w:rPr>
        <w:t>,</w:t>
      </w:r>
      <w:r w:rsidR="00D05238" w:rsidRPr="00CD1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238" w:rsidRPr="00CD1DE9">
        <w:rPr>
          <w:rStyle w:val="10"/>
          <w:rFonts w:eastAsia="Sylfaen"/>
          <w:b w:val="0"/>
          <w:sz w:val="24"/>
          <w:szCs w:val="24"/>
        </w:rPr>
        <w:t>респираторы)</w:t>
      </w:r>
      <w:r w:rsidR="003C0FAF">
        <w:rPr>
          <w:rStyle w:val="10"/>
          <w:rFonts w:eastAsia="Sylfaen"/>
          <w:b w:val="0"/>
          <w:sz w:val="24"/>
          <w:szCs w:val="24"/>
        </w:rPr>
        <w:t xml:space="preserve">. </w:t>
      </w:r>
      <w:proofErr w:type="gramStart"/>
      <w:r w:rsidR="003C0FAF">
        <w:rPr>
          <w:rStyle w:val="10"/>
          <w:rFonts w:eastAsia="Sylfaen"/>
          <w:b w:val="0"/>
          <w:sz w:val="24"/>
          <w:szCs w:val="24"/>
        </w:rPr>
        <w:t xml:space="preserve">Превышение установленного ограничения </w:t>
      </w:r>
      <w:r w:rsidR="00664941">
        <w:rPr>
          <w:rStyle w:val="10"/>
          <w:rFonts w:eastAsia="Sylfaen"/>
          <w:b w:val="0"/>
          <w:sz w:val="24"/>
          <w:szCs w:val="24"/>
        </w:rPr>
        <w:t xml:space="preserve">по </w:t>
      </w:r>
      <w:r w:rsidR="003C0FAF">
        <w:rPr>
          <w:rStyle w:val="10"/>
          <w:rFonts w:eastAsia="Sylfaen"/>
          <w:b w:val="0"/>
          <w:sz w:val="24"/>
          <w:szCs w:val="24"/>
        </w:rPr>
        <w:t>количеств</w:t>
      </w:r>
      <w:r w:rsidR="00664941">
        <w:rPr>
          <w:rStyle w:val="10"/>
          <w:rFonts w:eastAsia="Sylfaen"/>
          <w:b w:val="0"/>
          <w:sz w:val="24"/>
          <w:szCs w:val="24"/>
        </w:rPr>
        <w:t xml:space="preserve">у участников возможно, но не более 500 человек коллективного мероприятия документов, подтверждающих </w:t>
      </w:r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прохождение полного курса вакцинации от </w:t>
      </w:r>
      <w:r w:rsidR="00664941" w:rsidRPr="006F5A8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(COVID-19)</w:t>
      </w:r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(сертификат, справка) с учетом медицинских противопоказаний к проведению вакцинации от </w:t>
      </w:r>
      <w:r w:rsidR="00664941" w:rsidRPr="006F5A8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(COVID-19), или</w:t>
      </w:r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факт заболевания COVID-19 в течение последних шести месяцев, или отрицательный результат </w:t>
      </w:r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лабораторного исследования методом </w:t>
      </w:r>
      <w:proofErr w:type="spellStart"/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полимеразной</w:t>
      </w:r>
      <w:proofErr w:type="spellEnd"/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цепной реакции на наличие </w:t>
      </w:r>
      <w:proofErr w:type="spellStart"/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 </w:t>
      </w:r>
      <w:r w:rsidR="00664941" w:rsidRPr="006F5A80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(COVID-19), </w:t>
      </w:r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проведенного не позднее, чем</w:t>
      </w:r>
      <w:proofErr w:type="gramEnd"/>
      <w:r w:rsidR="00664941" w:rsidRPr="006F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72 часа</w:t>
      </w:r>
      <w:r w:rsidR="006649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1DE9" w:rsidRPr="00CD1DE9" w:rsidRDefault="00CD1DE9" w:rsidP="00CD1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DE9">
        <w:rPr>
          <w:rFonts w:ascii="Times New Roman" w:hAnsi="Times New Roman" w:cs="Times New Roman"/>
          <w:sz w:val="24"/>
          <w:szCs w:val="24"/>
        </w:rPr>
        <w:t xml:space="preserve">2. Настоящее распоряжение вступает в силу с </w:t>
      </w:r>
      <w:r w:rsidR="00664941">
        <w:rPr>
          <w:rFonts w:ascii="Times New Roman" w:hAnsi="Times New Roman" w:cs="Times New Roman"/>
          <w:sz w:val="24"/>
          <w:szCs w:val="24"/>
        </w:rPr>
        <w:t>29</w:t>
      </w:r>
      <w:r w:rsidRPr="00CD1DE9">
        <w:rPr>
          <w:rFonts w:ascii="Times New Roman" w:hAnsi="Times New Roman" w:cs="Times New Roman"/>
          <w:sz w:val="24"/>
          <w:szCs w:val="24"/>
        </w:rPr>
        <w:t>.0</w:t>
      </w:r>
      <w:r w:rsidR="00162E33">
        <w:rPr>
          <w:rFonts w:ascii="Times New Roman" w:hAnsi="Times New Roman" w:cs="Times New Roman"/>
          <w:sz w:val="24"/>
          <w:szCs w:val="24"/>
        </w:rPr>
        <w:t>7</w:t>
      </w:r>
      <w:r w:rsidRPr="00CD1DE9">
        <w:rPr>
          <w:rFonts w:ascii="Times New Roman" w:hAnsi="Times New Roman" w:cs="Times New Roman"/>
          <w:sz w:val="24"/>
          <w:szCs w:val="24"/>
        </w:rPr>
        <w:t>.2021 года.</w:t>
      </w:r>
    </w:p>
    <w:p w:rsidR="00CD1DE9" w:rsidRPr="00CD1DE9" w:rsidRDefault="00CD1DE9" w:rsidP="00CD1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DE9">
        <w:rPr>
          <w:rFonts w:ascii="Times New Roman" w:hAnsi="Times New Roman" w:cs="Times New Roman"/>
          <w:sz w:val="24"/>
          <w:szCs w:val="24"/>
        </w:rPr>
        <w:t>3. Настоящее распоряжение опубликовать в средствах массовой информации и разместить на официальном сайте администрации МО «Пустомержское сельское поселение» в информационно телекоммуникационной сети «Интернет».</w:t>
      </w:r>
    </w:p>
    <w:p w:rsidR="00162E33" w:rsidRDefault="00162E33" w:rsidP="00CD1D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911" w:rsidRDefault="00013911" w:rsidP="00CD1D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911" w:rsidRDefault="00013911" w:rsidP="00CD1D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911" w:rsidRDefault="00013911" w:rsidP="00CD1D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33" w:rsidRPr="00CD1DE9" w:rsidRDefault="00162E33" w:rsidP="00CD1D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E33" w:rsidRPr="00684087" w:rsidRDefault="00162E33" w:rsidP="00162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 главы</w:t>
      </w:r>
      <w:r w:rsidRPr="00684087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62E33" w:rsidRPr="00684087" w:rsidRDefault="00162E33" w:rsidP="00162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087">
        <w:rPr>
          <w:rFonts w:ascii="Times New Roman" w:hAnsi="Times New Roman" w:cs="Times New Roman"/>
          <w:sz w:val="24"/>
          <w:szCs w:val="24"/>
        </w:rPr>
        <w:t xml:space="preserve">МО «Пустомержское сельское поселение»                         </w:t>
      </w:r>
      <w:r>
        <w:rPr>
          <w:rFonts w:ascii="Times New Roman" w:hAnsi="Times New Roman" w:cs="Times New Roman"/>
          <w:sz w:val="24"/>
          <w:szCs w:val="24"/>
        </w:rPr>
        <w:t>А.А. Артемьев</w:t>
      </w:r>
    </w:p>
    <w:p w:rsidR="00CD1DE9" w:rsidRPr="00CD1DE9" w:rsidRDefault="00CD1DE9" w:rsidP="00CD1DE9">
      <w:pPr>
        <w:pStyle w:val="a5"/>
        <w:ind w:left="0"/>
      </w:pPr>
    </w:p>
    <w:p w:rsidR="00FB0527" w:rsidRDefault="00FB0527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013911" w:rsidRDefault="00013911" w:rsidP="00CD1DE9">
      <w:pPr>
        <w:pStyle w:val="a3"/>
        <w:ind w:left="0" w:firstLine="0"/>
        <w:jc w:val="both"/>
        <w:rPr>
          <w:sz w:val="20"/>
          <w:szCs w:val="20"/>
        </w:rPr>
      </w:pPr>
    </w:p>
    <w:p w:rsidR="00FB0527" w:rsidRDefault="00FB0527" w:rsidP="00CD1DE9">
      <w:pPr>
        <w:pStyle w:val="a3"/>
        <w:ind w:left="0" w:firstLine="0"/>
        <w:jc w:val="both"/>
        <w:rPr>
          <w:sz w:val="20"/>
          <w:szCs w:val="20"/>
        </w:rPr>
      </w:pPr>
    </w:p>
    <w:p w:rsidR="00CD1DE9" w:rsidRPr="00162E33" w:rsidRDefault="00CD1DE9" w:rsidP="00CD1DE9">
      <w:pPr>
        <w:pStyle w:val="a3"/>
        <w:ind w:left="0" w:firstLine="0"/>
        <w:jc w:val="both"/>
        <w:rPr>
          <w:sz w:val="20"/>
          <w:szCs w:val="20"/>
        </w:rPr>
      </w:pPr>
      <w:r w:rsidRPr="00162E33">
        <w:rPr>
          <w:sz w:val="20"/>
          <w:szCs w:val="20"/>
        </w:rPr>
        <w:t>Исп</w:t>
      </w:r>
      <w:proofErr w:type="gramStart"/>
      <w:r w:rsidRPr="00162E33">
        <w:rPr>
          <w:sz w:val="20"/>
          <w:szCs w:val="20"/>
        </w:rPr>
        <w:t>.И</w:t>
      </w:r>
      <w:proofErr w:type="gramEnd"/>
      <w:r w:rsidRPr="00162E33">
        <w:rPr>
          <w:sz w:val="20"/>
          <w:szCs w:val="20"/>
        </w:rPr>
        <w:t>ванова Ю.А.</w:t>
      </w:r>
    </w:p>
    <w:p w:rsidR="00CD1DE9" w:rsidRPr="00162E33" w:rsidRDefault="00CD1DE9" w:rsidP="00CD1DE9">
      <w:pPr>
        <w:pStyle w:val="a3"/>
        <w:ind w:left="0" w:firstLine="0"/>
        <w:jc w:val="both"/>
        <w:rPr>
          <w:sz w:val="20"/>
          <w:szCs w:val="20"/>
        </w:rPr>
      </w:pPr>
      <w:r w:rsidRPr="00162E33">
        <w:rPr>
          <w:sz w:val="20"/>
          <w:szCs w:val="20"/>
        </w:rPr>
        <w:sym w:font="Wingdings" w:char="0028"/>
      </w:r>
      <w:r w:rsidRPr="00162E33">
        <w:rPr>
          <w:sz w:val="20"/>
          <w:szCs w:val="20"/>
        </w:rPr>
        <w:t xml:space="preserve"> (81375) 64435</w:t>
      </w:r>
    </w:p>
    <w:p w:rsidR="001E33E8" w:rsidRPr="00CD1DE9" w:rsidRDefault="001E33E8" w:rsidP="00CD1DE9">
      <w:pPr>
        <w:spacing w:after="0" w:line="240" w:lineRule="auto"/>
        <w:rPr>
          <w:rFonts w:ascii="Times New Roman" w:hAnsi="Times New Roman" w:cs="Times New Roman"/>
        </w:rPr>
      </w:pPr>
    </w:p>
    <w:sectPr w:rsidR="001E33E8" w:rsidRPr="00CD1DE9" w:rsidSect="00C0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BC3"/>
    <w:multiLevelType w:val="hybridMultilevel"/>
    <w:tmpl w:val="2DB86430"/>
    <w:lvl w:ilvl="0" w:tplc="0174FF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DE9"/>
    <w:rsid w:val="00013911"/>
    <w:rsid w:val="00086707"/>
    <w:rsid w:val="000E1274"/>
    <w:rsid w:val="000E49E0"/>
    <w:rsid w:val="00162E33"/>
    <w:rsid w:val="001D5141"/>
    <w:rsid w:val="001E33E8"/>
    <w:rsid w:val="003C0FAF"/>
    <w:rsid w:val="00411785"/>
    <w:rsid w:val="004675B1"/>
    <w:rsid w:val="00664941"/>
    <w:rsid w:val="006C5254"/>
    <w:rsid w:val="006F5A80"/>
    <w:rsid w:val="00840897"/>
    <w:rsid w:val="008D603E"/>
    <w:rsid w:val="00C00407"/>
    <w:rsid w:val="00C512F6"/>
    <w:rsid w:val="00CD1DE9"/>
    <w:rsid w:val="00D05238"/>
    <w:rsid w:val="00D2579E"/>
    <w:rsid w:val="00D25CAD"/>
    <w:rsid w:val="00D80CF2"/>
    <w:rsid w:val="00EB4B0C"/>
    <w:rsid w:val="00FB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07"/>
  </w:style>
  <w:style w:type="paragraph" w:styleId="2">
    <w:name w:val="heading 2"/>
    <w:basedOn w:val="a"/>
    <w:next w:val="a"/>
    <w:link w:val="20"/>
    <w:semiHidden/>
    <w:unhideWhenUsed/>
    <w:qFormat/>
    <w:rsid w:val="00CD1DE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1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"/>
    <w:basedOn w:val="a"/>
    <w:semiHidden/>
    <w:unhideWhenUsed/>
    <w:rsid w:val="00CD1DE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1DE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D1D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"/>
    <w:locked/>
    <w:rsid w:val="00CD1DE9"/>
    <w:rPr>
      <w:rFonts w:ascii="Sylfaen" w:eastAsia="Sylfaen" w:hAnsi="Sylfaen" w:cs="Sylfae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CD1DE9"/>
    <w:pPr>
      <w:widowControl w:val="0"/>
      <w:shd w:val="clear" w:color="auto" w:fill="FFFFFF"/>
      <w:spacing w:before="1080" w:after="1080" w:line="0" w:lineRule="atLeast"/>
      <w:jc w:val="center"/>
    </w:pPr>
    <w:rPr>
      <w:rFonts w:ascii="Sylfaen" w:eastAsia="Sylfaen" w:hAnsi="Sylfaen" w:cs="Sylfaen"/>
      <w:spacing w:val="2"/>
      <w:sz w:val="25"/>
      <w:szCs w:val="25"/>
    </w:rPr>
  </w:style>
  <w:style w:type="character" w:customStyle="1" w:styleId="10">
    <w:name w:val="Основной текст + 10"/>
    <w:aliases w:val="5 pt,Полужирный,Интервал 0 pt"/>
    <w:basedOn w:val="a6"/>
    <w:rsid w:val="00CD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11</cp:revision>
  <cp:lastPrinted>2021-08-02T12:24:00Z</cp:lastPrinted>
  <dcterms:created xsi:type="dcterms:W3CDTF">2021-07-13T08:09:00Z</dcterms:created>
  <dcterms:modified xsi:type="dcterms:W3CDTF">2021-08-02T12:29:00Z</dcterms:modified>
</cp:coreProperties>
</file>