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7D" w:rsidRPr="004877FD" w:rsidRDefault="005E797D" w:rsidP="005E797D">
      <w:pPr>
        <w:jc w:val="center"/>
        <w:rPr>
          <w:b/>
          <w:bCs/>
          <w:sz w:val="28"/>
          <w:szCs w:val="28"/>
        </w:rPr>
      </w:pPr>
      <w:r w:rsidRPr="004877FD">
        <w:rPr>
          <w:b/>
          <w:bCs/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3" name="Рисунок 1" descr="C:\Documents and Settings\Admin\Local Settings\Temporary Internet Files\Content.Word\ПУСТОМЕРЖА_гер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97D" w:rsidRPr="004877FD" w:rsidRDefault="005E797D" w:rsidP="005E797D">
      <w:pPr>
        <w:jc w:val="center"/>
        <w:rPr>
          <w:b/>
          <w:bCs/>
          <w:sz w:val="28"/>
          <w:szCs w:val="28"/>
        </w:rPr>
      </w:pPr>
      <w:r w:rsidRPr="004877FD">
        <w:rPr>
          <w:b/>
          <w:bCs/>
          <w:sz w:val="28"/>
          <w:szCs w:val="28"/>
        </w:rPr>
        <w:t xml:space="preserve">Администрация </w:t>
      </w:r>
    </w:p>
    <w:p w:rsidR="005E797D" w:rsidRPr="004877FD" w:rsidRDefault="005E797D" w:rsidP="005E79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Пустомержского сельского поселения</w:t>
      </w:r>
    </w:p>
    <w:p w:rsidR="005E797D" w:rsidRPr="004877FD" w:rsidRDefault="005E797D" w:rsidP="005E797D">
      <w:pPr>
        <w:jc w:val="center"/>
        <w:rPr>
          <w:b/>
          <w:bCs/>
          <w:sz w:val="28"/>
          <w:szCs w:val="28"/>
        </w:rPr>
      </w:pPr>
      <w:r w:rsidRPr="004877FD">
        <w:rPr>
          <w:b/>
          <w:bCs/>
          <w:sz w:val="28"/>
          <w:szCs w:val="28"/>
        </w:rPr>
        <w:t>Кингисеппского муниципального района</w:t>
      </w:r>
    </w:p>
    <w:p w:rsidR="005E797D" w:rsidRPr="004877FD" w:rsidRDefault="005E797D" w:rsidP="005E797D">
      <w:pPr>
        <w:jc w:val="center"/>
        <w:rPr>
          <w:b/>
          <w:bCs/>
          <w:sz w:val="28"/>
          <w:szCs w:val="28"/>
        </w:rPr>
      </w:pPr>
      <w:r w:rsidRPr="004877FD">
        <w:rPr>
          <w:b/>
          <w:bCs/>
          <w:sz w:val="28"/>
          <w:szCs w:val="28"/>
        </w:rPr>
        <w:t>Ленинградской области</w:t>
      </w:r>
    </w:p>
    <w:p w:rsidR="005E797D" w:rsidRPr="004877FD" w:rsidRDefault="005E797D" w:rsidP="005E797D">
      <w:pPr>
        <w:jc w:val="center"/>
        <w:rPr>
          <w:b/>
          <w:bCs/>
          <w:sz w:val="28"/>
          <w:szCs w:val="28"/>
        </w:rPr>
      </w:pPr>
    </w:p>
    <w:p w:rsidR="005E797D" w:rsidRPr="004F5C46" w:rsidRDefault="005E797D" w:rsidP="005E797D">
      <w:pPr>
        <w:jc w:val="center"/>
        <w:rPr>
          <w:b/>
          <w:bCs/>
          <w:sz w:val="28"/>
          <w:szCs w:val="28"/>
        </w:rPr>
      </w:pPr>
      <w:r w:rsidRPr="004F5C46">
        <w:rPr>
          <w:b/>
          <w:bCs/>
          <w:sz w:val="28"/>
          <w:szCs w:val="28"/>
        </w:rPr>
        <w:t>П О С Т А Н О В Л Е Н И Е</w:t>
      </w:r>
    </w:p>
    <w:p w:rsidR="005E797D" w:rsidRPr="004F5C46" w:rsidRDefault="005E797D" w:rsidP="005E797D">
      <w:pPr>
        <w:jc w:val="both"/>
        <w:rPr>
          <w:sz w:val="28"/>
          <w:szCs w:val="28"/>
        </w:rPr>
      </w:pPr>
    </w:p>
    <w:p w:rsidR="005E797D" w:rsidRDefault="005E797D" w:rsidP="005E797D">
      <w:pPr>
        <w:jc w:val="both"/>
        <w:rPr>
          <w:sz w:val="28"/>
          <w:szCs w:val="28"/>
        </w:rPr>
      </w:pPr>
      <w:r w:rsidRPr="004F5C46">
        <w:rPr>
          <w:sz w:val="28"/>
          <w:szCs w:val="28"/>
        </w:rPr>
        <w:t xml:space="preserve">от </w:t>
      </w:r>
      <w:r w:rsidR="001C620D">
        <w:rPr>
          <w:sz w:val="28"/>
          <w:szCs w:val="28"/>
        </w:rPr>
        <w:t xml:space="preserve">12.08.2025 </w:t>
      </w:r>
      <w:r>
        <w:rPr>
          <w:sz w:val="28"/>
          <w:szCs w:val="28"/>
        </w:rPr>
        <w:t xml:space="preserve">  </w:t>
      </w:r>
      <w:r w:rsidRPr="004F5C46">
        <w:rPr>
          <w:sz w:val="28"/>
          <w:szCs w:val="28"/>
        </w:rPr>
        <w:t xml:space="preserve">№  </w:t>
      </w:r>
      <w:r w:rsidR="001C620D">
        <w:rPr>
          <w:sz w:val="28"/>
          <w:szCs w:val="28"/>
        </w:rPr>
        <w:t>230</w:t>
      </w:r>
      <w:r>
        <w:rPr>
          <w:sz w:val="28"/>
          <w:szCs w:val="28"/>
        </w:rPr>
        <w:t xml:space="preserve">                                                                            </w:t>
      </w:r>
      <w:r w:rsidR="001C620D">
        <w:rPr>
          <w:b/>
          <w:sz w:val="28"/>
          <w:szCs w:val="28"/>
        </w:rPr>
        <w:t xml:space="preserve"> </w:t>
      </w:r>
    </w:p>
    <w:p w:rsidR="005E797D" w:rsidRDefault="005E797D" w:rsidP="005E797D">
      <w:pPr>
        <w:jc w:val="both"/>
        <w:rPr>
          <w:sz w:val="28"/>
          <w:szCs w:val="28"/>
        </w:rPr>
      </w:pPr>
    </w:p>
    <w:p w:rsidR="005E797D" w:rsidRDefault="005E797D" w:rsidP="005E797D">
      <w:pPr>
        <w:jc w:val="both"/>
        <w:rPr>
          <w:sz w:val="28"/>
          <w:szCs w:val="28"/>
        </w:rPr>
      </w:pPr>
    </w:p>
    <w:p w:rsidR="005E797D" w:rsidRDefault="005E797D" w:rsidP="005E797D">
      <w:pPr>
        <w:ind w:right="38"/>
      </w:pPr>
      <w:r>
        <w:t xml:space="preserve"> </w:t>
      </w:r>
      <w:r w:rsidRPr="007F44A0">
        <w:t>Об утверждении административного регламента по предоставлению</w:t>
      </w:r>
      <w:r>
        <w:t xml:space="preserve">  </w:t>
      </w:r>
    </w:p>
    <w:p w:rsidR="005E797D" w:rsidRPr="007F44A0" w:rsidRDefault="005E797D" w:rsidP="005E797D">
      <w:pPr>
        <w:ind w:right="38"/>
      </w:pPr>
      <w:r>
        <w:t xml:space="preserve"> м</w:t>
      </w:r>
      <w:r w:rsidRPr="007F44A0">
        <w:t>униципальной услуги «Признание помещения жилым помещением,</w:t>
      </w:r>
    </w:p>
    <w:p w:rsidR="005E797D" w:rsidRPr="007F44A0" w:rsidRDefault="005E797D" w:rsidP="005E797D">
      <w:pPr>
        <w:ind w:right="38"/>
        <w:jc w:val="both"/>
      </w:pPr>
      <w:r w:rsidRPr="007F44A0">
        <w:t xml:space="preserve">жилого помещения непригодным для проживания, многоквартирного </w:t>
      </w:r>
    </w:p>
    <w:p w:rsidR="005E797D" w:rsidRPr="007F44A0" w:rsidRDefault="005E797D" w:rsidP="005E797D">
      <w:pPr>
        <w:ind w:right="38"/>
        <w:jc w:val="both"/>
      </w:pPr>
      <w:r w:rsidRPr="007F44A0">
        <w:t>дома аварийным и подлежащим сносу или реконструкции</w:t>
      </w:r>
      <w:r>
        <w:t xml:space="preserve"> </w:t>
      </w:r>
      <w:r w:rsidRPr="007F44A0">
        <w:t xml:space="preserve"> на территории</w:t>
      </w:r>
    </w:p>
    <w:p w:rsidR="005E797D" w:rsidRDefault="005E797D" w:rsidP="005E797D">
      <w:pPr>
        <w:ind w:right="38"/>
        <w:jc w:val="both"/>
      </w:pPr>
      <w:r>
        <w:t>Пустомержского сельского поселения</w:t>
      </w:r>
      <w:r w:rsidRPr="007F44A0">
        <w:t xml:space="preserve"> Кингисеппского муниципального района</w:t>
      </w:r>
    </w:p>
    <w:p w:rsidR="005E797D" w:rsidRPr="007F44A0" w:rsidRDefault="005E797D" w:rsidP="005E797D">
      <w:pPr>
        <w:ind w:right="38"/>
        <w:jc w:val="both"/>
      </w:pPr>
      <w:r w:rsidRPr="007F44A0">
        <w:t>Ленинградской области»</w:t>
      </w:r>
      <w:r>
        <w:t xml:space="preserve"> </w:t>
      </w:r>
      <w:r w:rsidRPr="007F44A0">
        <w:t>в новой редакции</w:t>
      </w:r>
      <w:r>
        <w:t>»</w:t>
      </w:r>
    </w:p>
    <w:p w:rsidR="005E797D" w:rsidRPr="00A25861" w:rsidRDefault="005E797D" w:rsidP="005E797D">
      <w:pPr>
        <w:jc w:val="both"/>
        <w:rPr>
          <w:rStyle w:val="af"/>
          <w:b w:val="0"/>
          <w:color w:val="3366FF"/>
          <w:sz w:val="28"/>
          <w:szCs w:val="28"/>
        </w:rPr>
      </w:pPr>
    </w:p>
    <w:p w:rsidR="005E797D" w:rsidRPr="00405601" w:rsidRDefault="005E797D" w:rsidP="005E7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Федерального закона «Об организации предоставления государственных и муниципальных услуг» от 27.07.</w:t>
      </w:r>
      <w:r w:rsidR="00487F13">
        <w:rPr>
          <w:sz w:val="28"/>
          <w:szCs w:val="28"/>
        </w:rPr>
        <w:t>2010 г. № 210-ФЗ администрация Пустомержского сельского поселения</w:t>
      </w:r>
      <w:r w:rsidR="00405601">
        <w:rPr>
          <w:sz w:val="28"/>
          <w:szCs w:val="28"/>
        </w:rPr>
        <w:t xml:space="preserve"> ПОСТАНОВЛЯЕТ:</w:t>
      </w:r>
    </w:p>
    <w:p w:rsidR="005E797D" w:rsidRPr="004F5C46" w:rsidRDefault="005E797D" w:rsidP="005E797D">
      <w:pPr>
        <w:jc w:val="both"/>
        <w:rPr>
          <w:sz w:val="28"/>
          <w:szCs w:val="28"/>
        </w:rPr>
      </w:pPr>
    </w:p>
    <w:p w:rsidR="005E797D" w:rsidRPr="007F44A0" w:rsidRDefault="005E797D" w:rsidP="005E797D">
      <w:pPr>
        <w:pStyle w:val="af9"/>
        <w:numPr>
          <w:ilvl w:val="0"/>
          <w:numId w:val="42"/>
        </w:numPr>
        <w:ind w:left="142" w:right="38" w:firstLine="567"/>
        <w:jc w:val="both"/>
        <w:rPr>
          <w:rFonts w:ascii="Times New Roman" w:hAnsi="Times New Roman"/>
          <w:sz w:val="28"/>
          <w:szCs w:val="28"/>
        </w:rPr>
      </w:pPr>
      <w:r w:rsidRPr="007F44A0">
        <w:rPr>
          <w:rFonts w:ascii="Times New Roman" w:eastAsia="Calibri" w:hAnsi="Times New Roman"/>
          <w:sz w:val="28"/>
          <w:szCs w:val="28"/>
        </w:rPr>
        <w:t>Утвердить административный регламент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F44A0">
        <w:rPr>
          <w:rFonts w:ascii="Times New Roman" w:hAnsi="Times New Roman"/>
          <w:bCs/>
          <w:sz w:val="28"/>
          <w:szCs w:val="28"/>
        </w:rPr>
        <w:t xml:space="preserve">по предоставлению муниципальной услуги </w:t>
      </w:r>
      <w:r w:rsidRPr="007F44A0">
        <w:rPr>
          <w:rFonts w:ascii="Times New Roman" w:hAnsi="Times New Roman"/>
          <w:sz w:val="28"/>
          <w:szCs w:val="28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</w:t>
      </w:r>
      <w:r>
        <w:rPr>
          <w:rFonts w:ascii="Times New Roman" w:hAnsi="Times New Roman"/>
          <w:sz w:val="28"/>
          <w:szCs w:val="28"/>
        </w:rPr>
        <w:t>рии Пустомержского сельского  поселения</w:t>
      </w:r>
      <w:r w:rsidRPr="007F44A0">
        <w:rPr>
          <w:rFonts w:ascii="Times New Roman" w:hAnsi="Times New Roman"/>
          <w:sz w:val="28"/>
          <w:szCs w:val="28"/>
        </w:rPr>
        <w:t xml:space="preserve"> Кингисеппского муниципального района Ленинградской области» в новой редакции.</w:t>
      </w:r>
    </w:p>
    <w:p w:rsidR="005E797D" w:rsidRDefault="005E797D" w:rsidP="005E797D">
      <w:pPr>
        <w:pStyle w:val="af9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284" w:right="38" w:firstLine="425"/>
        <w:jc w:val="both"/>
        <w:rPr>
          <w:rFonts w:ascii="Times New Roman" w:hAnsi="Times New Roman"/>
          <w:sz w:val="28"/>
          <w:szCs w:val="28"/>
        </w:rPr>
      </w:pPr>
      <w:r w:rsidRPr="007F44A0">
        <w:rPr>
          <w:rFonts w:ascii="Times New Roman" w:hAnsi="Times New Roman"/>
          <w:sz w:val="28"/>
          <w:szCs w:val="28"/>
        </w:rPr>
        <w:t>Считать  утратившим силу постановление администра</w:t>
      </w:r>
      <w:r>
        <w:rPr>
          <w:rFonts w:ascii="Times New Roman" w:hAnsi="Times New Roman"/>
          <w:sz w:val="28"/>
          <w:szCs w:val="28"/>
        </w:rPr>
        <w:t>ции Пустомержского сельского поселения</w:t>
      </w:r>
      <w:r w:rsidRPr="007F44A0">
        <w:rPr>
          <w:rFonts w:ascii="Times New Roman" w:hAnsi="Times New Roman"/>
          <w:sz w:val="28"/>
          <w:szCs w:val="28"/>
        </w:rPr>
        <w:t xml:space="preserve"> Кингисеппского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5E797D" w:rsidRDefault="005E797D" w:rsidP="005E797D">
      <w:pPr>
        <w:autoSpaceDE w:val="0"/>
        <w:autoSpaceDN w:val="0"/>
        <w:adjustRightInd w:val="0"/>
        <w:ind w:left="709" w:right="38"/>
        <w:jc w:val="both"/>
        <w:rPr>
          <w:sz w:val="28"/>
          <w:szCs w:val="28"/>
        </w:rPr>
      </w:pPr>
      <w:r w:rsidRPr="009800F3">
        <w:rPr>
          <w:sz w:val="28"/>
          <w:szCs w:val="28"/>
        </w:rPr>
        <w:t xml:space="preserve"> -  № </w:t>
      </w:r>
      <w:r>
        <w:rPr>
          <w:sz w:val="28"/>
          <w:szCs w:val="28"/>
        </w:rPr>
        <w:t>21</w:t>
      </w:r>
      <w:r w:rsidRPr="009800F3">
        <w:rPr>
          <w:sz w:val="28"/>
          <w:szCs w:val="28"/>
        </w:rPr>
        <w:t xml:space="preserve"> от </w:t>
      </w:r>
      <w:r>
        <w:rPr>
          <w:sz w:val="28"/>
          <w:szCs w:val="28"/>
        </w:rPr>
        <w:t>23.01.2025</w:t>
      </w:r>
      <w:r w:rsidRPr="009800F3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sz w:val="28"/>
          <w:szCs w:val="28"/>
        </w:rPr>
        <w:t xml:space="preserve"> на территории </w:t>
      </w:r>
      <w:r w:rsidRPr="009800F3">
        <w:rPr>
          <w:sz w:val="28"/>
          <w:szCs w:val="28"/>
        </w:rPr>
        <w:t>Пустомержск</w:t>
      </w:r>
      <w:r>
        <w:rPr>
          <w:sz w:val="28"/>
          <w:szCs w:val="28"/>
        </w:rPr>
        <w:t>ого сельского поселения</w:t>
      </w:r>
      <w:r w:rsidRPr="009800F3">
        <w:rPr>
          <w:sz w:val="28"/>
          <w:szCs w:val="28"/>
        </w:rPr>
        <w:t xml:space="preserve"> Кингисеппского муниципального </w:t>
      </w:r>
      <w:r>
        <w:rPr>
          <w:sz w:val="28"/>
          <w:szCs w:val="28"/>
        </w:rPr>
        <w:t>района Ленинградской области»»;</w:t>
      </w:r>
    </w:p>
    <w:p w:rsidR="005E797D" w:rsidRDefault="005E797D" w:rsidP="00405601">
      <w:pPr>
        <w:autoSpaceDE w:val="0"/>
        <w:autoSpaceDN w:val="0"/>
        <w:adjustRightInd w:val="0"/>
        <w:ind w:left="709"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 108 от 22.04.2025 «О внесении изменений в постановление № 21 от 23.01.2025 года </w:t>
      </w:r>
      <w:r w:rsidRPr="009800F3">
        <w:rPr>
          <w:sz w:val="28"/>
          <w:szCs w:val="28"/>
        </w:rPr>
        <w:t xml:space="preserve">«Об утверждении административного регламента по </w:t>
      </w:r>
      <w:r w:rsidRPr="009800F3">
        <w:rPr>
          <w:sz w:val="28"/>
          <w:szCs w:val="28"/>
        </w:rPr>
        <w:lastRenderedPageBreak/>
        <w:t>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sz w:val="28"/>
          <w:szCs w:val="28"/>
        </w:rPr>
        <w:t xml:space="preserve"> на территории </w:t>
      </w:r>
      <w:r w:rsidRPr="009800F3">
        <w:rPr>
          <w:sz w:val="28"/>
          <w:szCs w:val="28"/>
        </w:rPr>
        <w:t>Пустомержск</w:t>
      </w:r>
      <w:r>
        <w:rPr>
          <w:sz w:val="28"/>
          <w:szCs w:val="28"/>
        </w:rPr>
        <w:t>ого сельского поселения</w:t>
      </w:r>
      <w:r w:rsidRPr="009800F3">
        <w:rPr>
          <w:sz w:val="28"/>
          <w:szCs w:val="28"/>
        </w:rPr>
        <w:t xml:space="preserve"> Кингисеппского муниципального </w:t>
      </w:r>
      <w:r>
        <w:rPr>
          <w:sz w:val="28"/>
          <w:szCs w:val="28"/>
        </w:rPr>
        <w:t xml:space="preserve">района Ленинградской области»»; </w:t>
      </w:r>
    </w:p>
    <w:p w:rsidR="005E797D" w:rsidRDefault="005E797D" w:rsidP="005E797D">
      <w:pPr>
        <w:pStyle w:val="af9"/>
        <w:numPr>
          <w:ilvl w:val="0"/>
          <w:numId w:val="42"/>
        </w:num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E1968">
        <w:rPr>
          <w:rFonts w:ascii="Times New Roman" w:hAnsi="Times New Roman"/>
          <w:sz w:val="28"/>
          <w:szCs w:val="28"/>
        </w:rPr>
        <w:t>Опубликовать   административный регламент   в печатном издании газеты «Время» и в сети Интернет на офици</w:t>
      </w:r>
      <w:r w:rsidR="00487F13">
        <w:rPr>
          <w:rFonts w:ascii="Times New Roman" w:hAnsi="Times New Roman"/>
          <w:sz w:val="28"/>
          <w:szCs w:val="28"/>
        </w:rPr>
        <w:t>альном  сайте администрации Пустомержского сельского поселения</w:t>
      </w:r>
      <w:r w:rsidRPr="00CE1968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C43FD">
          <w:rPr>
            <w:rStyle w:val="af8"/>
            <w:rFonts w:ascii="Times New Roman" w:hAnsi="Times New Roman"/>
            <w:sz w:val="28"/>
            <w:szCs w:val="28"/>
          </w:rPr>
          <w:t>http://мо-пустомержское.рф</w:t>
        </w:r>
      </w:hyperlink>
      <w:r w:rsidRPr="00CE1968">
        <w:rPr>
          <w:rFonts w:ascii="Times New Roman" w:hAnsi="Times New Roman"/>
          <w:sz w:val="28"/>
          <w:szCs w:val="28"/>
        </w:rPr>
        <w:t>.</w:t>
      </w:r>
    </w:p>
    <w:p w:rsidR="005E797D" w:rsidRPr="007F44A0" w:rsidRDefault="005E797D" w:rsidP="005E797D">
      <w:pPr>
        <w:pStyle w:val="af9"/>
        <w:numPr>
          <w:ilvl w:val="0"/>
          <w:numId w:val="42"/>
        </w:num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7F44A0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 опубликования.</w:t>
      </w:r>
    </w:p>
    <w:p w:rsidR="005E797D" w:rsidRPr="007F44A0" w:rsidRDefault="005E797D" w:rsidP="005E797D">
      <w:pPr>
        <w:pStyle w:val="af9"/>
        <w:numPr>
          <w:ilvl w:val="0"/>
          <w:numId w:val="42"/>
        </w:numPr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7F44A0">
        <w:rPr>
          <w:rFonts w:ascii="Times New Roman" w:hAnsi="Times New Roman"/>
          <w:sz w:val="28"/>
          <w:szCs w:val="28"/>
        </w:rPr>
        <w:t xml:space="preserve">Контроль    за   исполнением настоящего постановления оставляю  за собой. </w:t>
      </w:r>
    </w:p>
    <w:p w:rsidR="005E797D" w:rsidRPr="007F44A0" w:rsidRDefault="005E797D" w:rsidP="005E797D">
      <w:pPr>
        <w:pStyle w:val="af9"/>
        <w:spacing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</w:p>
    <w:p w:rsidR="005E797D" w:rsidRPr="007F44A0" w:rsidRDefault="005E797D" w:rsidP="005E797D">
      <w:pPr>
        <w:jc w:val="both"/>
      </w:pPr>
    </w:p>
    <w:p w:rsidR="005E797D" w:rsidRPr="007F44A0" w:rsidRDefault="005E797D" w:rsidP="005E797D">
      <w:pPr>
        <w:jc w:val="both"/>
      </w:pPr>
    </w:p>
    <w:p w:rsidR="005E797D" w:rsidRPr="007F44A0" w:rsidRDefault="005E797D" w:rsidP="005E797D"/>
    <w:p w:rsidR="005E797D" w:rsidRPr="007F44A0" w:rsidRDefault="005E797D" w:rsidP="005E797D">
      <w:pPr>
        <w:rPr>
          <w:sz w:val="28"/>
          <w:szCs w:val="28"/>
        </w:rPr>
      </w:pPr>
      <w:r>
        <w:rPr>
          <w:sz w:val="28"/>
          <w:szCs w:val="28"/>
        </w:rPr>
        <w:t xml:space="preserve">    Глава администрации </w:t>
      </w:r>
    </w:p>
    <w:p w:rsidR="005E797D" w:rsidRPr="007F44A0" w:rsidRDefault="005E797D" w:rsidP="005E797D">
      <w:pPr>
        <w:rPr>
          <w:sz w:val="28"/>
          <w:szCs w:val="28"/>
        </w:rPr>
      </w:pPr>
      <w:r>
        <w:rPr>
          <w:sz w:val="28"/>
          <w:szCs w:val="28"/>
        </w:rPr>
        <w:t xml:space="preserve">   Пустомержского сельского поселения</w:t>
      </w:r>
      <w:r w:rsidRPr="007F44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</w:t>
      </w:r>
      <w:r w:rsidRPr="007F44A0">
        <w:rPr>
          <w:sz w:val="28"/>
          <w:szCs w:val="28"/>
        </w:rPr>
        <w:t xml:space="preserve"> Д.А.Бобрецов</w:t>
      </w: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7F44A0" w:rsidRDefault="005E797D" w:rsidP="005E797D">
      <w:pPr>
        <w:jc w:val="center"/>
        <w:rPr>
          <w:b/>
          <w:bCs/>
        </w:rPr>
      </w:pPr>
    </w:p>
    <w:p w:rsidR="005E797D" w:rsidRPr="009800F3" w:rsidRDefault="005E797D" w:rsidP="00405601">
      <w:pPr>
        <w:pStyle w:val="afd"/>
        <w:ind w:left="0" w:firstLine="0"/>
        <w:jc w:val="both"/>
        <w:rPr>
          <w:sz w:val="18"/>
          <w:szCs w:val="18"/>
        </w:rPr>
      </w:pPr>
      <w:r w:rsidRPr="00EE25F5">
        <w:rPr>
          <w:sz w:val="18"/>
          <w:szCs w:val="18"/>
        </w:rPr>
        <w:t>Исп.</w:t>
      </w:r>
      <w:r w:rsidR="00405601">
        <w:rPr>
          <w:sz w:val="18"/>
          <w:szCs w:val="18"/>
        </w:rPr>
        <w:t>Крючкова ,</w:t>
      </w:r>
      <w:r w:rsidRPr="00EE25F5">
        <w:rPr>
          <w:sz w:val="18"/>
          <w:szCs w:val="18"/>
        </w:rPr>
        <w:sym w:font="Wingdings" w:char="F028"/>
      </w:r>
      <w:r w:rsidRPr="00EE25F5">
        <w:rPr>
          <w:sz w:val="18"/>
          <w:szCs w:val="18"/>
        </w:rPr>
        <w:t xml:space="preserve"> (81375) </w:t>
      </w:r>
      <w:r>
        <w:rPr>
          <w:sz w:val="18"/>
          <w:szCs w:val="18"/>
        </w:rPr>
        <w:t>64- 432</w:t>
      </w:r>
    </w:p>
    <w:p w:rsidR="005E797D" w:rsidRPr="007F44A0" w:rsidRDefault="005E797D" w:rsidP="005E797D">
      <w:pPr>
        <w:jc w:val="both"/>
      </w:pPr>
    </w:p>
    <w:p w:rsidR="005E797D" w:rsidRPr="007F44A0" w:rsidRDefault="005E797D" w:rsidP="005E797D">
      <w:pPr>
        <w:jc w:val="both"/>
      </w:pPr>
    </w:p>
    <w:p w:rsidR="005E797D" w:rsidRDefault="005E797D" w:rsidP="005E797D">
      <w:pPr>
        <w:rPr>
          <w:b/>
          <w:bCs/>
          <w:sz w:val="28"/>
          <w:szCs w:val="28"/>
        </w:rPr>
      </w:pPr>
    </w:p>
    <w:p w:rsidR="005E797D" w:rsidRDefault="005E797D" w:rsidP="006A4A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Административный регламент</w:t>
      </w:r>
      <w:r w:rsidR="00385604" w:rsidRPr="00683550">
        <w:rPr>
          <w:b/>
          <w:bCs/>
          <w:sz w:val="28"/>
          <w:szCs w:val="28"/>
        </w:rPr>
        <w:t xml:space="preserve"> </w:t>
      </w:r>
    </w:p>
    <w:p w:rsidR="00385604" w:rsidRPr="00683550" w:rsidRDefault="00385604" w:rsidP="006A4A8C">
      <w:pPr>
        <w:jc w:val="center"/>
        <w:rPr>
          <w:b/>
          <w:bCs/>
          <w:sz w:val="28"/>
          <w:szCs w:val="28"/>
        </w:rPr>
      </w:pPr>
      <w:r w:rsidRPr="00683550">
        <w:rPr>
          <w:b/>
          <w:bCs/>
          <w:sz w:val="28"/>
          <w:szCs w:val="28"/>
        </w:rPr>
        <w:t xml:space="preserve">по предоставлению муниципальной услуги </w:t>
      </w:r>
      <w:r w:rsidR="00227F09" w:rsidRPr="00683550">
        <w:rPr>
          <w:b/>
          <w:bCs/>
          <w:sz w:val="28"/>
          <w:szCs w:val="28"/>
        </w:rPr>
        <w:t>«</w:t>
      </w:r>
      <w:r w:rsidRPr="00683550">
        <w:rPr>
          <w:b/>
          <w:bCs/>
          <w:sz w:val="28"/>
          <w:szCs w:val="28"/>
        </w:rPr>
        <w:t xml:space="preserve">Признание </w:t>
      </w:r>
      <w:r w:rsidR="00550474" w:rsidRPr="00683550">
        <w:rPr>
          <w:b/>
          <w:bCs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227F09" w:rsidRPr="00683550">
        <w:rPr>
          <w:b/>
          <w:bCs/>
          <w:sz w:val="28"/>
          <w:szCs w:val="28"/>
        </w:rPr>
        <w:t>»</w:t>
      </w:r>
    </w:p>
    <w:p w:rsidR="00D640FA" w:rsidRPr="00683550" w:rsidRDefault="00D640FA" w:rsidP="006A4A8C">
      <w:pPr>
        <w:jc w:val="center"/>
        <w:rPr>
          <w:sz w:val="28"/>
          <w:szCs w:val="28"/>
        </w:rPr>
      </w:pPr>
      <w:r w:rsidRPr="00683550">
        <w:rPr>
          <w:sz w:val="28"/>
          <w:szCs w:val="28"/>
        </w:rPr>
        <w:t xml:space="preserve">(Сокращенное наименование:«Признание </w:t>
      </w:r>
      <w:r w:rsidR="00550474" w:rsidRPr="00683550">
        <w:rPr>
          <w:sz w:val="28"/>
          <w:szCs w:val="28"/>
        </w:rPr>
        <w:t xml:space="preserve">помещения жилым помещением, </w:t>
      </w:r>
      <w:r w:rsidR="00550474" w:rsidRPr="00683550">
        <w:rPr>
          <w:bCs/>
          <w:sz w:val="28"/>
          <w:szCs w:val="28"/>
        </w:rPr>
        <w:t>жилого помещения непригодным для проживания, многоквартирного дома аварийным и подлежащим сносу или реконструкции</w:t>
      </w:r>
      <w:r w:rsidRPr="00683550">
        <w:rPr>
          <w:sz w:val="28"/>
          <w:szCs w:val="28"/>
        </w:rPr>
        <w:t>»)</w:t>
      </w:r>
    </w:p>
    <w:p w:rsidR="00550474" w:rsidRPr="00683550" w:rsidRDefault="00550474" w:rsidP="001D3ADA">
      <w:pPr>
        <w:rPr>
          <w:bCs/>
          <w:sz w:val="28"/>
          <w:szCs w:val="28"/>
        </w:rPr>
      </w:pPr>
      <w:bookmarkStart w:id="0" w:name="sub_1001"/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bookmarkEnd w:id="0"/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284" w:firstLine="851"/>
        <w:jc w:val="both"/>
        <w:rPr>
          <w:sz w:val="28"/>
          <w:szCs w:val="28"/>
        </w:rPr>
      </w:pPr>
    </w:p>
    <w:p w:rsidR="00736C14" w:rsidRPr="00683550" w:rsidRDefault="00736C14" w:rsidP="008C00A1">
      <w:pPr>
        <w:pStyle w:val="af9"/>
        <w:widowControl w:val="0"/>
        <w:numPr>
          <w:ilvl w:val="1"/>
          <w:numId w:val="36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r w:rsidRPr="00683550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227F09" w:rsidRPr="00683550">
        <w:rPr>
          <w:rFonts w:ascii="Times New Roman" w:hAnsi="Times New Roman"/>
          <w:sz w:val="28"/>
          <w:szCs w:val="28"/>
        </w:rPr>
        <w:t>«</w:t>
      </w:r>
      <w:r w:rsidR="00385604" w:rsidRPr="00683550">
        <w:rPr>
          <w:rFonts w:ascii="Times New Roman" w:hAnsi="Times New Roman"/>
          <w:sz w:val="28"/>
          <w:szCs w:val="28"/>
        </w:rPr>
        <w:t>П</w:t>
      </w:r>
      <w:r w:rsidRPr="00683550">
        <w:rPr>
          <w:rFonts w:ascii="Times New Roman" w:hAnsi="Times New Roman"/>
          <w:sz w:val="28"/>
          <w:szCs w:val="28"/>
        </w:rPr>
        <w:t>ризнани</w:t>
      </w:r>
      <w:r w:rsidR="00385604" w:rsidRPr="00683550">
        <w:rPr>
          <w:rFonts w:ascii="Times New Roman" w:hAnsi="Times New Roman"/>
          <w:sz w:val="28"/>
          <w:szCs w:val="28"/>
        </w:rPr>
        <w:t>е</w:t>
      </w:r>
      <w:r w:rsidR="001C620D">
        <w:rPr>
          <w:rFonts w:ascii="Times New Roman" w:hAnsi="Times New Roman"/>
          <w:sz w:val="28"/>
          <w:szCs w:val="28"/>
        </w:rPr>
        <w:t xml:space="preserve"> </w:t>
      </w:r>
      <w:r w:rsidR="00550474" w:rsidRPr="00683550">
        <w:rPr>
          <w:rFonts w:ascii="Times New Roman" w:hAnsi="Times New Roman"/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696CAA" w:rsidRPr="00683550">
        <w:rPr>
          <w:rFonts w:ascii="Times New Roman" w:hAnsi="Times New Roman"/>
          <w:sz w:val="28"/>
          <w:szCs w:val="28"/>
        </w:rPr>
        <w:t xml:space="preserve">длежащим сносу или реконструкции» </w:t>
      </w:r>
      <w:r w:rsidRPr="00683550">
        <w:rPr>
          <w:rFonts w:ascii="Times New Roman" w:hAnsi="Times New Roman"/>
          <w:sz w:val="28"/>
          <w:szCs w:val="28"/>
        </w:rPr>
        <w:t>(далее - административный регламент, муниципальная услуга</w:t>
      </w:r>
      <w:r w:rsidR="00696CAA" w:rsidRPr="00683550">
        <w:rPr>
          <w:rFonts w:ascii="Times New Roman" w:hAnsi="Times New Roman"/>
          <w:sz w:val="28"/>
          <w:szCs w:val="28"/>
        </w:rPr>
        <w:t xml:space="preserve"> соответственно</w:t>
      </w:r>
      <w:r w:rsidRPr="00683550">
        <w:rPr>
          <w:rFonts w:ascii="Times New Roman" w:hAnsi="Times New Roman"/>
          <w:sz w:val="28"/>
          <w:szCs w:val="28"/>
        </w:rPr>
        <w:t>) определяет порядок, стандарт и сроки предоставлени</w:t>
      </w:r>
      <w:r w:rsidR="000F2A28">
        <w:rPr>
          <w:rFonts w:ascii="Times New Roman" w:hAnsi="Times New Roman"/>
          <w:sz w:val="28"/>
          <w:szCs w:val="28"/>
        </w:rPr>
        <w:t>я</w:t>
      </w:r>
      <w:r w:rsidRPr="00683550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7A031B" w:rsidRPr="00683550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>1.1.1</w:t>
      </w:r>
      <w:r w:rsidR="00550474" w:rsidRPr="00683550">
        <w:rPr>
          <w:sz w:val="28"/>
          <w:szCs w:val="28"/>
        </w:rPr>
        <w:t xml:space="preserve">. </w:t>
      </w:r>
      <w:r w:rsidR="007A031B" w:rsidRPr="00683550">
        <w:rPr>
          <w:sz w:val="28"/>
          <w:szCs w:val="28"/>
        </w:rPr>
        <w:t xml:space="preserve">Основанием проведения оценки соответствия помещения </w:t>
      </w:r>
      <w:r w:rsidR="00B32D60" w:rsidRPr="00683550">
        <w:rPr>
          <w:sz w:val="28"/>
          <w:szCs w:val="28"/>
        </w:rPr>
        <w:t xml:space="preserve">требованиям, </w:t>
      </w:r>
      <w:r w:rsidR="007A031B" w:rsidRPr="00683550">
        <w:rPr>
          <w:sz w:val="28"/>
          <w:szCs w:val="28"/>
        </w:rPr>
        <w:t>установленным постановлением Правительства Российской Федерации от 28.01.2006 № 47 «</w:t>
      </w:r>
      <w:r w:rsidR="007A031B" w:rsidRPr="00683550">
        <w:rPr>
          <w:rFonts w:eastAsiaTheme="minorHAnsi"/>
          <w:sz w:val="28"/>
          <w:szCs w:val="28"/>
          <w:lang w:eastAsia="en-US"/>
        </w:rPr>
        <w:t xml:space="preserve"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r w:rsidR="00B32D60" w:rsidRPr="00683550">
        <w:rPr>
          <w:rFonts w:eastAsiaTheme="minorHAnsi"/>
          <w:sz w:val="28"/>
          <w:szCs w:val="28"/>
          <w:lang w:eastAsia="en-US"/>
        </w:rPr>
        <w:br/>
      </w:r>
      <w:r w:rsidR="007A031B" w:rsidRPr="00683550">
        <w:rPr>
          <w:rFonts w:eastAsiaTheme="minorHAnsi"/>
          <w:sz w:val="28"/>
          <w:szCs w:val="28"/>
          <w:lang w:eastAsia="en-US"/>
        </w:rPr>
        <w:t>и принятия решения по результатам оценки является:</w:t>
      </w:r>
    </w:p>
    <w:p w:rsidR="007A031B" w:rsidRPr="00683550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заявление лица, имеющего право на получение муниципальной услуги;</w:t>
      </w:r>
    </w:p>
    <w:p w:rsidR="00F477C1" w:rsidRPr="000F6154" w:rsidRDefault="007A031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- </w:t>
      </w:r>
      <w:r w:rsidR="00F477C1" w:rsidRPr="00683550">
        <w:rPr>
          <w:sz w:val="28"/>
          <w:szCs w:val="28"/>
        </w:rPr>
        <w:t xml:space="preserve">получение </w:t>
      </w:r>
      <w:r w:rsidR="00F477C1" w:rsidRPr="00683550">
        <w:rPr>
          <w:rFonts w:eastAsiaTheme="minorHAnsi"/>
          <w:sz w:val="28"/>
          <w:szCs w:val="28"/>
          <w:lang w:eastAsia="en-US"/>
        </w:rPr>
        <w:t>сводного перечня объектов (жилых помещений), находящихся</w:t>
      </w:r>
      <w:r w:rsidR="000F2A28">
        <w:rPr>
          <w:rFonts w:eastAsiaTheme="minorHAnsi"/>
          <w:sz w:val="28"/>
          <w:szCs w:val="28"/>
          <w:lang w:eastAsia="en-US"/>
        </w:rPr>
        <w:br/>
      </w:r>
      <w:r w:rsidR="00F477C1" w:rsidRPr="00683550">
        <w:rPr>
          <w:rFonts w:eastAsiaTheme="minorHAnsi"/>
          <w:sz w:val="28"/>
          <w:szCs w:val="28"/>
          <w:lang w:eastAsia="en-US"/>
        </w:rPr>
        <w:t xml:space="preserve">в границах зоны чрезвычайной ситуации (далее - сводный перечень объектов (жилых помещений),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</w:t>
      </w:r>
      <w:r w:rsidR="00F477C1" w:rsidRPr="000F6154">
        <w:rPr>
          <w:rFonts w:eastAsiaTheme="minorHAnsi"/>
          <w:sz w:val="28"/>
          <w:szCs w:val="28"/>
          <w:lang w:eastAsia="en-US"/>
        </w:rPr>
        <w:t>систем межведомственного электронного взаимодействия.</w:t>
      </w:r>
    </w:p>
    <w:p w:rsidR="00736C14" w:rsidRPr="000F6154" w:rsidRDefault="006A0B4B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1.2. </w:t>
      </w:r>
      <w:r w:rsidR="00736C14" w:rsidRPr="000F6154">
        <w:rPr>
          <w:sz w:val="28"/>
          <w:szCs w:val="28"/>
        </w:rPr>
        <w:t xml:space="preserve">Заявителями, имеющими право на получение </w:t>
      </w:r>
      <w:r w:rsidR="00385604" w:rsidRPr="000F6154">
        <w:rPr>
          <w:sz w:val="28"/>
          <w:szCs w:val="28"/>
        </w:rPr>
        <w:t>муниципальной</w:t>
      </w:r>
      <w:r w:rsidR="001C620D">
        <w:rPr>
          <w:sz w:val="28"/>
          <w:szCs w:val="28"/>
        </w:rPr>
        <w:t xml:space="preserve"> </w:t>
      </w:r>
      <w:r w:rsidR="00736C14" w:rsidRPr="000F6154">
        <w:rPr>
          <w:sz w:val="28"/>
          <w:szCs w:val="28"/>
        </w:rPr>
        <w:t xml:space="preserve">услуги, являются: </w:t>
      </w:r>
    </w:p>
    <w:p w:rsidR="00736C14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- физические </w:t>
      </w:r>
      <w:r w:rsidR="00127147" w:rsidRPr="000F6154">
        <w:rPr>
          <w:sz w:val="28"/>
          <w:szCs w:val="28"/>
        </w:rPr>
        <w:t xml:space="preserve">лица, </w:t>
      </w:r>
      <w:r w:rsidRPr="000F6154">
        <w:rPr>
          <w:sz w:val="28"/>
          <w:szCs w:val="28"/>
        </w:rPr>
        <w:t>юридические</w:t>
      </w:r>
      <w:r w:rsidR="00127147" w:rsidRPr="000F6154">
        <w:rPr>
          <w:sz w:val="28"/>
          <w:szCs w:val="28"/>
        </w:rPr>
        <w:t xml:space="preserve">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0F6154">
        <w:rPr>
          <w:sz w:val="28"/>
          <w:szCs w:val="28"/>
        </w:rPr>
        <w:t>,</w:t>
      </w:r>
      <w:r w:rsidRPr="00683550">
        <w:rPr>
          <w:sz w:val="28"/>
          <w:szCs w:val="28"/>
        </w:rPr>
        <w:t xml:space="preserve"> являющиеся собственниками (нанимателями) жилых помещений в домах, расположенных на территории соответствующего района муниципального образования, либо их уполномоченные представители (далее </w:t>
      </w:r>
      <w:r w:rsidR="00652B45" w:rsidRPr="00683550">
        <w:rPr>
          <w:sz w:val="28"/>
          <w:szCs w:val="28"/>
        </w:rPr>
        <w:t xml:space="preserve">– </w:t>
      </w:r>
      <w:r w:rsidRPr="00683550">
        <w:rPr>
          <w:sz w:val="28"/>
          <w:szCs w:val="28"/>
        </w:rPr>
        <w:t>заявитель)</w:t>
      </w:r>
      <w:bookmarkEnd w:id="1"/>
      <w:r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- от имени физических лиц: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lastRenderedPageBreak/>
        <w:t>представители, действующие в силу полномочий, основанных на доверенности или договоре;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опекуны недееспособных граждан;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683550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DE76DF" w:rsidRPr="005A169A" w:rsidRDefault="00736C14" w:rsidP="008C00A1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A169A">
        <w:rPr>
          <w:rFonts w:eastAsia="Calibri"/>
          <w:sz w:val="28"/>
          <w:szCs w:val="28"/>
        </w:rPr>
        <w:t>-</w:t>
      </w:r>
      <w:r w:rsidR="00DE76DF" w:rsidRPr="005A169A">
        <w:rPr>
          <w:rFonts w:eastAsia="Calibri"/>
          <w:sz w:val="28"/>
          <w:szCs w:val="28"/>
        </w:rPr>
        <w:t xml:space="preserve"> от имени юридических лиц:</w:t>
      </w:r>
    </w:p>
    <w:p w:rsidR="00DE76DF" w:rsidRPr="000F615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 xml:space="preserve">представители, действующие </w:t>
      </w:r>
      <w:r w:rsidRPr="000F6154">
        <w:rPr>
          <w:rFonts w:ascii="Times New Roman" w:hAnsi="Times New Roman" w:cs="Times New Roman"/>
          <w:sz w:val="28"/>
          <w:szCs w:val="28"/>
        </w:rPr>
        <w:t>в соответствии с законом или учредительными документами от имени заявителя без доверенности;</w:t>
      </w:r>
    </w:p>
    <w:p w:rsidR="00DE76DF" w:rsidRPr="000F6154" w:rsidRDefault="00DE76DF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54">
        <w:rPr>
          <w:rFonts w:ascii="Times New Roman" w:hAnsi="Times New Roman" w:cs="Times New Roman"/>
          <w:sz w:val="28"/>
          <w:szCs w:val="28"/>
        </w:rPr>
        <w:t xml:space="preserve">представители, действующие от имени заявителя в силу полномочий </w:t>
      </w:r>
      <w:r w:rsidRPr="000F6154"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договора.</w:t>
      </w:r>
    </w:p>
    <w:p w:rsidR="00127147" w:rsidRPr="000F6154" w:rsidRDefault="00127147" w:rsidP="00DE76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154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BF54E3" w:rsidRPr="00683550" w:rsidRDefault="00BF54E3" w:rsidP="00BF54E3">
      <w:pPr>
        <w:ind w:firstLine="709"/>
        <w:jc w:val="both"/>
        <w:rPr>
          <w:rFonts w:eastAsia="Calibri"/>
          <w:sz w:val="28"/>
          <w:szCs w:val="28"/>
        </w:rPr>
      </w:pPr>
      <w:bookmarkStart w:id="2" w:name="sub_1002"/>
      <w:r w:rsidRPr="000F6154">
        <w:rPr>
          <w:sz w:val="28"/>
          <w:szCs w:val="28"/>
        </w:rPr>
        <w:t xml:space="preserve">1.3.Информация о месте нахождения администрации </w:t>
      </w:r>
      <w:r w:rsidR="005E797D">
        <w:rPr>
          <w:sz w:val="28"/>
          <w:szCs w:val="28"/>
        </w:rPr>
        <w:t>Пустомержского сельского поселения Кингисеппского муниципального района Ленинградской области</w:t>
      </w:r>
      <w:r w:rsidR="00D00B13" w:rsidRPr="000F6154">
        <w:rPr>
          <w:rFonts w:eastAsia="Calibri"/>
          <w:sz w:val="28"/>
          <w:szCs w:val="28"/>
        </w:rPr>
        <w:t xml:space="preserve">, </w:t>
      </w:r>
      <w:r w:rsidRPr="000F6154">
        <w:rPr>
          <w:rFonts w:eastAsia="Calibri"/>
          <w:sz w:val="28"/>
          <w:szCs w:val="28"/>
        </w:rPr>
        <w:t>предоставляющей муниципальную услугу</w:t>
      </w:r>
      <w:r w:rsidRPr="00683550">
        <w:rPr>
          <w:rFonts w:eastAsia="Calibri"/>
          <w:sz w:val="28"/>
          <w:szCs w:val="28"/>
        </w:rPr>
        <w:t>, организации, участвующей в предоставлении услуги и не являющ</w:t>
      </w:r>
      <w:r w:rsidR="00646C32" w:rsidRPr="00683550">
        <w:rPr>
          <w:rFonts w:eastAsia="Calibri"/>
          <w:sz w:val="28"/>
          <w:szCs w:val="28"/>
        </w:rPr>
        <w:t>ей</w:t>
      </w:r>
      <w:r w:rsidRPr="00683550">
        <w:rPr>
          <w:rFonts w:eastAsia="Calibri"/>
          <w:sz w:val="28"/>
          <w:szCs w:val="28"/>
        </w:rPr>
        <w:t xml:space="preserve">ся многофункциональными центрами предоставления государственных и муниципальных услуг, </w:t>
      </w:r>
      <w:r w:rsidRPr="00683550">
        <w:rPr>
          <w:sz w:val="28"/>
          <w:szCs w:val="28"/>
        </w:rPr>
        <w:t>графиках работы,  контактных телефонах, адресах электронной почты размеща</w:t>
      </w:r>
      <w:r w:rsidR="00EF18F9" w:rsidRPr="00683550">
        <w:rPr>
          <w:sz w:val="28"/>
          <w:szCs w:val="28"/>
        </w:rPr>
        <w:t>е</w:t>
      </w:r>
      <w:r w:rsidRPr="00683550">
        <w:rPr>
          <w:sz w:val="28"/>
          <w:szCs w:val="28"/>
        </w:rPr>
        <w:t>тся: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</w:t>
      </w:r>
      <w:r w:rsidR="005D687A" w:rsidRPr="00683550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683550">
        <w:rPr>
          <w:rFonts w:ascii="Times New Roman" w:hAnsi="Times New Roman"/>
          <w:sz w:val="28"/>
          <w:szCs w:val="28"/>
        </w:rPr>
        <w:t xml:space="preserve">; 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- на сайте администрации;</w:t>
      </w:r>
    </w:p>
    <w:p w:rsidR="00B62BDA" w:rsidRDefault="00BF54E3" w:rsidP="00B62B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83550">
        <w:rPr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683550">
        <w:rPr>
          <w:sz w:val="28"/>
          <w:szCs w:val="28"/>
        </w:rPr>
        <w:br/>
        <w:t xml:space="preserve">и муниципальных услуг» (далее - ГБУ ЛО «МФЦ»): </w:t>
      </w:r>
      <w:hyperlink r:id="rId10" w:history="1">
        <w:r w:rsidR="00B62BDA">
          <w:rPr>
            <w:rFonts w:eastAsiaTheme="minorHAnsi"/>
            <w:color w:val="0000FF"/>
            <w:sz w:val="28"/>
            <w:szCs w:val="28"/>
            <w:lang w:eastAsia="en-US"/>
          </w:rPr>
          <w:t>htt</w:t>
        </w:r>
        <w:r w:rsidR="00B62BDA" w:rsidRPr="005E797D">
          <w:rPr>
            <w:rFonts w:eastAsiaTheme="minorHAnsi"/>
            <w:color w:val="0000FF"/>
            <w:sz w:val="28"/>
            <w:szCs w:val="28"/>
            <w:lang w:eastAsia="en-US"/>
          </w:rPr>
          <w:t>ps:</w:t>
        </w:r>
        <w:r w:rsidR="00B62BDA">
          <w:rPr>
            <w:rFonts w:eastAsiaTheme="minorHAnsi"/>
            <w:color w:val="0000FF"/>
            <w:sz w:val="28"/>
            <w:szCs w:val="28"/>
            <w:lang w:eastAsia="en-US"/>
          </w:rPr>
          <w:t>//mfc47.ru/</w:t>
        </w:r>
      </w:hyperlink>
      <w:r w:rsidR="00B62BDA">
        <w:rPr>
          <w:rFonts w:eastAsiaTheme="minorHAnsi"/>
          <w:sz w:val="28"/>
          <w:szCs w:val="28"/>
          <w:lang w:eastAsia="en-US"/>
        </w:rPr>
        <w:t>;</w:t>
      </w:r>
    </w:p>
    <w:p w:rsidR="00BF54E3" w:rsidRPr="00683550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на Портале государственных и муниципальных услуг (функций) Ленинградской области (далее - ПГУ ЛО)/на Едином портале государственных услуг (далее – ЕПГУ): www.gu.lenobl.ru/ </w:t>
      </w:r>
      <w:hyperlink r:id="rId11" w:history="1">
        <w:r w:rsidRPr="00683550">
          <w:rPr>
            <w:rFonts w:ascii="Times New Roman" w:hAnsi="Times New Roman"/>
            <w:sz w:val="28"/>
            <w:szCs w:val="28"/>
          </w:rPr>
          <w:t>www.gosuslugi.ru</w:t>
        </w:r>
      </w:hyperlink>
      <w:r w:rsidRPr="00683550">
        <w:rPr>
          <w:rFonts w:ascii="Times New Roman" w:hAnsi="Times New Roman"/>
          <w:sz w:val="28"/>
          <w:szCs w:val="28"/>
        </w:rPr>
        <w:t>.</w:t>
      </w:r>
    </w:p>
    <w:p w:rsidR="00BF54E3" w:rsidRDefault="00BF54E3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683550">
        <w:rPr>
          <w:rFonts w:ascii="Times New Roman" w:hAnsi="Times New Roman"/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0F6154" w:rsidRPr="00683550" w:rsidRDefault="000F6154" w:rsidP="00BF54E3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797D">
        <w:rPr>
          <w:rFonts w:ascii="Times New Roman" w:hAnsi="Times New Roman"/>
          <w:sz w:val="28"/>
          <w:szCs w:val="28"/>
        </w:rPr>
        <w:t>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pStyle w:val="af9"/>
        <w:widowControl w:val="0"/>
        <w:numPr>
          <w:ilvl w:val="0"/>
          <w:numId w:val="34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83550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End w:id="2"/>
    </w:p>
    <w:p w:rsidR="00736C14" w:rsidRPr="00683550" w:rsidRDefault="00736C14" w:rsidP="008C00A1">
      <w:pPr>
        <w:pStyle w:val="af9"/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3" w:name="sub_1021"/>
      <w:r w:rsidRPr="00683550">
        <w:rPr>
          <w:sz w:val="28"/>
          <w:szCs w:val="28"/>
        </w:rPr>
        <w:t>2.1. Полное наи</w:t>
      </w:r>
      <w:r w:rsidR="00D00B13" w:rsidRPr="00683550">
        <w:rPr>
          <w:sz w:val="28"/>
          <w:szCs w:val="28"/>
        </w:rPr>
        <w:t>менование муниципальной услуги: П</w:t>
      </w:r>
      <w:r w:rsidRPr="00683550">
        <w:rPr>
          <w:sz w:val="28"/>
          <w:szCs w:val="28"/>
        </w:rPr>
        <w:t xml:space="preserve">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</w:t>
      </w:r>
      <w:r w:rsidR="00D00B13" w:rsidRPr="00683550">
        <w:rPr>
          <w:sz w:val="28"/>
          <w:szCs w:val="28"/>
        </w:rPr>
        <w:t>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>Сокращенное наименование</w:t>
      </w:r>
      <w:r w:rsidR="00385604" w:rsidRPr="00683550">
        <w:rPr>
          <w:sz w:val="28"/>
          <w:szCs w:val="28"/>
        </w:rPr>
        <w:t xml:space="preserve">: Признание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</w:t>
      </w:r>
      <w:r w:rsidR="00D00B13" w:rsidRPr="00683550">
        <w:rPr>
          <w:sz w:val="28"/>
          <w:szCs w:val="28"/>
        </w:rPr>
        <w:t>длежащим сносу или реконструкции</w:t>
      </w:r>
      <w:r w:rsidRPr="00683550">
        <w:rPr>
          <w:sz w:val="28"/>
          <w:szCs w:val="28"/>
        </w:rPr>
        <w:t>.</w:t>
      </w:r>
    </w:p>
    <w:p w:rsidR="00736C14" w:rsidRPr="00683550" w:rsidRDefault="00736C14" w:rsidP="001D3ADA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 w:rsidRPr="00683550">
        <w:rPr>
          <w:sz w:val="28"/>
          <w:szCs w:val="28"/>
        </w:rPr>
        <w:t xml:space="preserve">2.2. Муниципальную </w:t>
      </w:r>
      <w:r w:rsidRPr="00FA34D8">
        <w:rPr>
          <w:sz w:val="28"/>
          <w:szCs w:val="28"/>
        </w:rPr>
        <w:t xml:space="preserve">услугу предоставляет: администрация </w:t>
      </w:r>
      <w:r w:rsidR="00405601">
        <w:rPr>
          <w:sz w:val="28"/>
          <w:szCs w:val="28"/>
        </w:rPr>
        <w:t>Пустомержского сельского поселения Кингисеппского муниципального района</w:t>
      </w:r>
      <w:r w:rsidR="00D00B13" w:rsidRPr="00FA34D8">
        <w:rPr>
          <w:sz w:val="28"/>
          <w:szCs w:val="28"/>
        </w:rPr>
        <w:t xml:space="preserve"> Ленинградской области (далее – администрация).</w:t>
      </w:r>
    </w:p>
    <w:p w:rsidR="00736C14" w:rsidRPr="00683550" w:rsidRDefault="006F2ACD" w:rsidP="001D3ADA">
      <w:pPr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</w:t>
      </w:r>
      <w:r w:rsidR="00736C14" w:rsidRPr="00683550">
        <w:rPr>
          <w:sz w:val="28"/>
          <w:szCs w:val="28"/>
        </w:rPr>
        <w:t xml:space="preserve"> межведомственной комиссией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</w:t>
      </w:r>
      <w:r w:rsidR="00550474" w:rsidRPr="00683550">
        <w:rPr>
          <w:sz w:val="28"/>
          <w:szCs w:val="28"/>
        </w:rPr>
        <w:t>л</w:t>
      </w:r>
      <w:r w:rsidRPr="00683550">
        <w:rPr>
          <w:sz w:val="28"/>
          <w:szCs w:val="28"/>
        </w:rPr>
        <w:t xml:space="preserve">ежащим сносу или реконструкции </w:t>
      </w:r>
      <w:r w:rsidR="00736C14" w:rsidRPr="00683550">
        <w:rPr>
          <w:sz w:val="28"/>
          <w:szCs w:val="28"/>
        </w:rPr>
        <w:t>(далее – комиссия), являющейся постоянно действующим органом администрации, уполномоченным принимать решения по указанным вопросам.</w:t>
      </w:r>
    </w:p>
    <w:p w:rsidR="00736C14" w:rsidRPr="00683550" w:rsidRDefault="00736C14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Порядок работы, состав, полномочия комиссии определяется в соответствии с Положением о комиссии, утвержденным администрацией.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В </w:t>
      </w:r>
      <w:r w:rsidR="00385604" w:rsidRPr="00683550">
        <w:rPr>
          <w:sz w:val="28"/>
          <w:szCs w:val="28"/>
        </w:rPr>
        <w:t>предоставлении муниципальной услуги участву</w:t>
      </w:r>
      <w:r w:rsidR="000B03A0" w:rsidRPr="00683550">
        <w:rPr>
          <w:sz w:val="28"/>
          <w:szCs w:val="28"/>
        </w:rPr>
        <w:t>ю</w:t>
      </w:r>
      <w:r w:rsidR="00385604" w:rsidRPr="00683550">
        <w:rPr>
          <w:sz w:val="28"/>
          <w:szCs w:val="28"/>
        </w:rPr>
        <w:t>т</w:t>
      </w:r>
      <w:r w:rsidRPr="00683550">
        <w:rPr>
          <w:sz w:val="28"/>
          <w:szCs w:val="28"/>
        </w:rPr>
        <w:t xml:space="preserve">: </w:t>
      </w:r>
    </w:p>
    <w:p w:rsidR="00206822" w:rsidRPr="00683550" w:rsidRDefault="00736C1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ГБУ ЛО </w:t>
      </w:r>
      <w:r w:rsidR="00227F09" w:rsidRPr="00683550">
        <w:rPr>
          <w:sz w:val="28"/>
          <w:szCs w:val="28"/>
        </w:rPr>
        <w:t>«</w:t>
      </w:r>
      <w:r w:rsidRPr="00683550">
        <w:rPr>
          <w:sz w:val="28"/>
          <w:szCs w:val="28"/>
        </w:rPr>
        <w:t>МФЦ</w:t>
      </w:r>
      <w:r w:rsidR="000D400E" w:rsidRPr="00683550">
        <w:rPr>
          <w:sz w:val="28"/>
          <w:szCs w:val="28"/>
        </w:rPr>
        <w:t>»</w:t>
      </w:r>
      <w:r w:rsidR="000B03A0" w:rsidRPr="00683550">
        <w:rPr>
          <w:sz w:val="28"/>
          <w:szCs w:val="28"/>
        </w:rPr>
        <w:t>;</w:t>
      </w:r>
    </w:p>
    <w:p w:rsidR="00206822" w:rsidRPr="00683550" w:rsidRDefault="00385604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Управление Федеральной </w:t>
      </w:r>
      <w:r w:rsidR="00736C14" w:rsidRPr="00683550">
        <w:rPr>
          <w:sz w:val="28"/>
          <w:szCs w:val="28"/>
        </w:rPr>
        <w:t xml:space="preserve">службы государственной регистрации, кадастра и картографии по Ленинградской области; </w:t>
      </w:r>
    </w:p>
    <w:p w:rsidR="00736C14" w:rsidRPr="00683550" w:rsidRDefault="00892EA0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Специализированные государственные </w:t>
      </w:r>
      <w:r w:rsidR="00736C14" w:rsidRPr="00683550">
        <w:rPr>
          <w:sz w:val="28"/>
          <w:szCs w:val="28"/>
        </w:rPr>
        <w:t xml:space="preserve">и </w:t>
      </w:r>
      <w:r w:rsidRPr="00683550">
        <w:rPr>
          <w:sz w:val="28"/>
          <w:szCs w:val="28"/>
        </w:rPr>
        <w:t xml:space="preserve">муниципальные организации </w:t>
      </w:r>
      <w:r w:rsidR="00736C14" w:rsidRPr="00683550">
        <w:rPr>
          <w:sz w:val="28"/>
          <w:szCs w:val="28"/>
        </w:rPr>
        <w:t>технической инвентаризации.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25"/>
      <w:bookmarkEnd w:id="4"/>
      <w:r w:rsidRPr="00683550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1) при личной явке: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-в филиалах, отделах, удаленных рабочих местах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без личной явки: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почтовым отправлением в администрацию;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личный кабинет заявителя на ПГУ ЛО/ ЕПГУ;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- в электронной форме через сайт администрации (при технической реализации).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683550">
        <w:rPr>
          <w:sz w:val="28"/>
          <w:szCs w:val="28"/>
        </w:rPr>
        <w:br/>
        <w:t>о предоставлении муниципальной услуги следующими способами: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посредством ПГУ ЛО/ЕПГУ – в администрацию, в ГБУ ЛО «МФЦ» </w:t>
      </w:r>
      <w:r w:rsidRPr="00683550">
        <w:rPr>
          <w:sz w:val="28"/>
          <w:szCs w:val="28"/>
        </w:rPr>
        <w:br/>
        <w:t>(при технической реализации);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2) по телефону – администрации, ГБУ ЛО «МФЦ»;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3) посредством сайта администрации.</w:t>
      </w:r>
    </w:p>
    <w:p w:rsidR="00AC1C74" w:rsidRPr="00683550" w:rsidRDefault="00AC1C7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683550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:rsidR="005A169A" w:rsidRPr="00D71827" w:rsidRDefault="00AC1C74" w:rsidP="005A16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83550">
        <w:rPr>
          <w:sz w:val="28"/>
          <w:szCs w:val="28"/>
        </w:rPr>
        <w:lastRenderedPageBreak/>
        <w:t xml:space="preserve">2.2.1. </w:t>
      </w:r>
      <w:r w:rsidR="005A169A" w:rsidRPr="005A3E92">
        <w:rPr>
          <w:rFonts w:eastAsia="Calibri"/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</w:t>
      </w:r>
      <w:r w:rsidR="001C620D">
        <w:rPr>
          <w:rFonts w:eastAsia="Calibri"/>
          <w:sz w:val="28"/>
          <w:szCs w:val="28"/>
        </w:rPr>
        <w:t xml:space="preserve"> </w:t>
      </w:r>
      <w:r w:rsidR="005A169A" w:rsidRPr="005A3E92">
        <w:rPr>
          <w:rFonts w:eastAsia="Calibri"/>
          <w:sz w:val="28"/>
          <w:szCs w:val="28"/>
        </w:rPr>
        <w:t xml:space="preserve">МФЦ </w:t>
      </w:r>
      <w:r w:rsidR="005A169A" w:rsidRPr="00753262">
        <w:rPr>
          <w:rFonts w:eastAsia="Calibri"/>
          <w:sz w:val="28"/>
          <w:szCs w:val="28"/>
        </w:rPr>
        <w:t xml:space="preserve">с использованием информационных технологий, </w:t>
      </w:r>
      <w:r w:rsidR="00485430" w:rsidRPr="00405601">
        <w:rPr>
          <w:rFonts w:eastAsia="Calibri"/>
          <w:sz w:val="28"/>
          <w:szCs w:val="28"/>
        </w:rPr>
        <w:t xml:space="preserve">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 </w:t>
      </w:r>
      <w:r w:rsidR="005A169A" w:rsidRPr="00405601">
        <w:rPr>
          <w:rFonts w:eastAsia="Calibri"/>
          <w:sz w:val="28"/>
          <w:szCs w:val="28"/>
        </w:rPr>
        <w:t>(при наличии технической возможности).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2.2.2. При предоставлении муниципальной услуги</w:t>
      </w:r>
      <w:r w:rsidRPr="00683550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(при наличии технической возможности):</w:t>
      </w:r>
    </w:p>
    <w:p w:rsidR="00AC1C74" w:rsidRPr="0068355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683550">
        <w:rPr>
          <w:sz w:val="28"/>
          <w:szCs w:val="28"/>
        </w:rPr>
        <w:br/>
        <w:t>о физическом лице в указанных информационных системах;</w:t>
      </w:r>
    </w:p>
    <w:p w:rsidR="00AC1C74" w:rsidRPr="00485430" w:rsidRDefault="00AC1C74" w:rsidP="00AC1C7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2) </w:t>
      </w:r>
      <w:r w:rsidR="00485430" w:rsidRPr="00405601">
        <w:rPr>
          <w:sz w:val="28"/>
          <w:szCs w:val="28"/>
        </w:rPr>
        <w:t>информационных технологий, предусмотренных статьями 9, 10 и 14 Федерального закона от 29.12.2022 № 572-ФЗ.</w:t>
      </w:r>
    </w:p>
    <w:p w:rsidR="00346E46" w:rsidRPr="00683550" w:rsidRDefault="00736C14" w:rsidP="006A0CB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2.3. Результатом предоставления муниципальной услуги является:</w:t>
      </w:r>
    </w:p>
    <w:p w:rsidR="00704684" w:rsidRPr="005A169A" w:rsidRDefault="001C620D" w:rsidP="00A54E62">
      <w:pPr>
        <w:pStyle w:val="af9"/>
        <w:widowControl w:val="0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4E62">
        <w:rPr>
          <w:rFonts w:ascii="Times New Roman" w:hAnsi="Times New Roman"/>
          <w:sz w:val="28"/>
          <w:szCs w:val="28"/>
        </w:rPr>
        <w:t>Р</w:t>
      </w:r>
      <w:r w:rsidR="00F34DDA" w:rsidRPr="00A54E62">
        <w:rPr>
          <w:rFonts w:ascii="Times New Roman" w:hAnsi="Times New Roman"/>
          <w:sz w:val="28"/>
          <w:szCs w:val="28"/>
        </w:rPr>
        <w:t>ешени</w:t>
      </w:r>
      <w:r w:rsidR="000A5C12" w:rsidRPr="00A54E6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F62B03" w:rsidRPr="00A54E62">
        <w:rPr>
          <w:rFonts w:ascii="Times New Roman" w:hAnsi="Times New Roman"/>
          <w:sz w:val="28"/>
          <w:szCs w:val="28"/>
        </w:rPr>
        <w:t xml:space="preserve">о признании </w:t>
      </w:r>
      <w:r w:rsidR="00AC1C74" w:rsidRPr="00A54E62">
        <w:rPr>
          <w:rFonts w:ascii="Times New Roman" w:hAnsi="Times New Roman"/>
          <w:sz w:val="28"/>
          <w:szCs w:val="28"/>
        </w:rPr>
        <w:t xml:space="preserve">(об отказе в признании) </w:t>
      </w:r>
      <w:r w:rsidR="00550474" w:rsidRPr="00A54E62">
        <w:rPr>
          <w:rFonts w:ascii="Times New Roman" w:hAnsi="Times New Roman"/>
          <w:sz w:val="28"/>
          <w:szCs w:val="28"/>
        </w:rPr>
        <w:t xml:space="preserve">помещения жилым </w:t>
      </w:r>
      <w:r w:rsidR="00550474" w:rsidRPr="005A169A">
        <w:rPr>
          <w:rFonts w:ascii="Times New Roman" w:hAnsi="Times New Roman"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</w:t>
      </w:r>
      <w:r w:rsidR="00704684" w:rsidRPr="005A169A">
        <w:rPr>
          <w:rFonts w:ascii="Times New Roman" w:hAnsi="Times New Roman"/>
          <w:sz w:val="28"/>
          <w:szCs w:val="28"/>
        </w:rPr>
        <w:t>;</w:t>
      </w:r>
    </w:p>
    <w:p w:rsidR="00A54E62" w:rsidRPr="005A169A" w:rsidRDefault="00A54E62" w:rsidP="00A54E62">
      <w:pPr>
        <w:pStyle w:val="af9"/>
        <w:widowControl w:val="0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возврат заявление документов на получение услуги</w:t>
      </w:r>
      <w:r w:rsidR="00592517" w:rsidRPr="005A169A">
        <w:rPr>
          <w:rFonts w:ascii="Times New Roman" w:hAnsi="Times New Roman"/>
          <w:sz w:val="28"/>
          <w:szCs w:val="28"/>
        </w:rPr>
        <w:t xml:space="preserve"> без рассмотрения</w:t>
      </w:r>
      <w:r w:rsidRPr="005A169A">
        <w:rPr>
          <w:rFonts w:ascii="Times New Roman" w:hAnsi="Times New Roman"/>
          <w:sz w:val="28"/>
          <w:szCs w:val="28"/>
        </w:rPr>
        <w:t>.</w:t>
      </w:r>
    </w:p>
    <w:p w:rsidR="007C0918" w:rsidRPr="005A169A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1028"/>
      <w:bookmarkStart w:id="7" w:name="sub_1028"/>
      <w:bookmarkEnd w:id="5"/>
      <w:r w:rsidRPr="005A169A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5A169A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5A169A">
        <w:rPr>
          <w:sz w:val="28"/>
          <w:szCs w:val="28"/>
        </w:rPr>
        <w:br/>
        <w:t>и документов):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при личной явке: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администрации;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филиалах, отделах, удаленных рабочих местах ГБУ ЛО «МФЦ»;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без личной явки:</w:t>
      </w:r>
    </w:p>
    <w:p w:rsidR="007C0918" w:rsidRPr="005A169A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почтовым отправлением;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на адрес </w:t>
      </w:r>
      <w:r w:rsidRPr="000F6154">
        <w:rPr>
          <w:sz w:val="28"/>
          <w:szCs w:val="28"/>
        </w:rPr>
        <w:t>электронной почты;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в электронной форме через личный кабинет заявителя на ПГУ ЛО/ЕПГУ;</w:t>
      </w:r>
    </w:p>
    <w:p w:rsidR="007C0918" w:rsidRPr="000F6154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в электронной форме через сайт администрации (при технической реализации).</w:t>
      </w:r>
    </w:p>
    <w:p w:rsidR="00FB555A" w:rsidRPr="000F6154" w:rsidRDefault="00FB555A" w:rsidP="00FB555A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 xml:space="preserve">При получении результатов предоставления муниципальной услуги </w:t>
      </w:r>
      <w:r w:rsidRPr="000F6154">
        <w:rPr>
          <w:sz w:val="28"/>
          <w:szCs w:val="28"/>
        </w:rPr>
        <w:br/>
      </w:r>
      <w:r w:rsidRPr="000F6154">
        <w:rPr>
          <w:sz w:val="28"/>
          <w:szCs w:val="28"/>
        </w:rPr>
        <w:lastRenderedPageBreak/>
        <w:t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B555A" w:rsidRDefault="00FB555A" w:rsidP="007C0918">
      <w:pPr>
        <w:widowControl w:val="0"/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C0918" w:rsidRPr="005A169A" w:rsidRDefault="007C0918" w:rsidP="0088653D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ПГУ ЛО/ЕПГУ (при наличии технической возможности).</w:t>
      </w:r>
    </w:p>
    <w:p w:rsidR="007C0918" w:rsidRDefault="007C0918" w:rsidP="007C091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="000F6154" w:rsidRPr="00405601">
        <w:rPr>
          <w:sz w:val="28"/>
          <w:szCs w:val="28"/>
        </w:rPr>
        <w:t>30</w:t>
      </w:r>
      <w:r w:rsidR="00405601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>календарных</w:t>
      </w:r>
      <w:r w:rsidR="00405601">
        <w:rPr>
          <w:sz w:val="28"/>
          <w:szCs w:val="28"/>
        </w:rPr>
        <w:t xml:space="preserve"> </w:t>
      </w:r>
      <w:r w:rsidR="00FF2565" w:rsidRPr="005A169A">
        <w:rPr>
          <w:sz w:val="28"/>
          <w:szCs w:val="28"/>
        </w:rPr>
        <w:t xml:space="preserve">дня </w:t>
      </w:r>
      <w:r w:rsidR="005D3ECD" w:rsidRPr="005A169A">
        <w:rPr>
          <w:sz w:val="28"/>
          <w:szCs w:val="28"/>
        </w:rPr>
        <w:t xml:space="preserve">с </w:t>
      </w:r>
      <w:r w:rsidRPr="005A169A">
        <w:rPr>
          <w:sz w:val="28"/>
          <w:szCs w:val="28"/>
        </w:rPr>
        <w:t>даты поступления (регистрации) заявления в администрацию.</w:t>
      </w:r>
    </w:p>
    <w:p w:rsidR="00FC14E9" w:rsidRPr="00683550" w:rsidRDefault="00FC14E9" w:rsidP="007C0918">
      <w:pPr>
        <w:widowControl w:val="0"/>
        <w:ind w:firstLine="709"/>
        <w:jc w:val="both"/>
        <w:rPr>
          <w:sz w:val="28"/>
          <w:szCs w:val="28"/>
        </w:rPr>
      </w:pP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27"/>
      <w:r w:rsidRPr="00683550">
        <w:rPr>
          <w:sz w:val="28"/>
          <w:szCs w:val="28"/>
        </w:rPr>
        <w:t>2.5. Правовые основания для предоставления муниципальной услуги.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Жилищный кодекс Российской Федерации; 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28 января 2006 года № 47 «Об утверждении Положения о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591758" w:rsidRPr="00591758">
        <w:rPr>
          <w:rFonts w:ascii="Times New Roman" w:hAnsi="Times New Roman"/>
          <w:sz w:val="28"/>
          <w:szCs w:val="28"/>
        </w:rPr>
        <w:t xml:space="preserve"> (далее – Положение</w:t>
      </w:r>
      <w:r w:rsidR="00591758">
        <w:rPr>
          <w:rFonts w:ascii="Times New Roman" w:hAnsi="Times New Roman"/>
          <w:sz w:val="28"/>
          <w:szCs w:val="28"/>
        </w:rPr>
        <w:t>, ПП РФ</w:t>
      </w:r>
      <w:r w:rsidR="00591758" w:rsidRPr="00591758">
        <w:rPr>
          <w:rFonts w:ascii="Times New Roman" w:hAnsi="Times New Roman"/>
          <w:sz w:val="28"/>
          <w:szCs w:val="28"/>
        </w:rPr>
        <w:t xml:space="preserve"> от 28.01.2006 № 47)</w:t>
      </w:r>
      <w:r w:rsidRPr="00683550">
        <w:rPr>
          <w:rFonts w:ascii="Times New Roman" w:hAnsi="Times New Roman"/>
          <w:sz w:val="28"/>
          <w:szCs w:val="28"/>
        </w:rPr>
        <w:t>;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 </w:t>
      </w:r>
    </w:p>
    <w:p w:rsidR="007A3269" w:rsidRPr="00683550" w:rsidRDefault="007A3269" w:rsidP="007A3269">
      <w:pPr>
        <w:pStyle w:val="af9"/>
        <w:widowControl w:val="0"/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3550">
        <w:rPr>
          <w:rFonts w:ascii="Times New Roman" w:hAnsi="Times New Roman"/>
          <w:sz w:val="28"/>
          <w:szCs w:val="28"/>
        </w:rPr>
        <w:lastRenderedPageBreak/>
        <w:t xml:space="preserve">Постановление Правительства Российской Федерации от 09.07.2016 </w:t>
      </w:r>
      <w:r w:rsidRPr="00683550">
        <w:rPr>
          <w:rFonts w:ascii="Times New Roman" w:hAnsi="Times New Roman"/>
          <w:sz w:val="28"/>
          <w:szCs w:val="28"/>
        </w:rPr>
        <w:br/>
        <w:t>№ 649 «О мерах по приспособлению жилых помещений и общего имущества в многоквартирном доме с учетом потребностей инвалидов».</w:t>
      </w:r>
    </w:p>
    <w:p w:rsidR="007C0918" w:rsidRPr="00683550" w:rsidRDefault="007C0918" w:rsidP="007C091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услуги, размещен на официальном сайте администрации в сети Интернет по адресу </w:t>
      </w:r>
      <w:r w:rsidR="00405601" w:rsidRPr="00405601">
        <w:rPr>
          <w:sz w:val="28"/>
          <w:szCs w:val="28"/>
        </w:rPr>
        <w:t>http://www.мо-пустомержское.рф/</w:t>
      </w:r>
      <w:r w:rsidR="00405601">
        <w:rPr>
          <w:sz w:val="28"/>
          <w:szCs w:val="28"/>
        </w:rPr>
        <w:t xml:space="preserve"> </w:t>
      </w:r>
      <w:r w:rsidRPr="00683550">
        <w:rPr>
          <w:sz w:val="28"/>
          <w:szCs w:val="28"/>
        </w:rPr>
        <w:t>и в Реестре.</w:t>
      </w:r>
    </w:p>
    <w:bookmarkEnd w:id="8"/>
    <w:p w:rsidR="00D34E4A" w:rsidRPr="00683550" w:rsidRDefault="00736C14" w:rsidP="007A6C55">
      <w:pPr>
        <w:widowControl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</w:t>
      </w:r>
      <w:r w:rsidR="00D536D0" w:rsidRPr="00683550">
        <w:rPr>
          <w:sz w:val="28"/>
          <w:szCs w:val="28"/>
        </w:rPr>
        <w:t>жащих предоставлению заявителем для признания</w:t>
      </w:r>
      <w:r w:rsidR="00D34E4A" w:rsidRPr="00683550">
        <w:rPr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реконструкции:</w:t>
      </w:r>
    </w:p>
    <w:p w:rsidR="00736C14" w:rsidRPr="006C16F8" w:rsidRDefault="00736C14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1) заявление о предоставлении муниципальной услуг</w:t>
      </w:r>
      <w:r w:rsidR="00854017" w:rsidRPr="006C16F8">
        <w:rPr>
          <w:sz w:val="28"/>
          <w:szCs w:val="28"/>
        </w:rPr>
        <w:t xml:space="preserve">и в соответствии с приложением </w:t>
      </w:r>
      <w:r w:rsidR="0026591B" w:rsidRPr="006C16F8">
        <w:rPr>
          <w:sz w:val="28"/>
          <w:szCs w:val="28"/>
        </w:rPr>
        <w:t>1</w:t>
      </w:r>
      <w:r w:rsidRPr="006C16F8">
        <w:rPr>
          <w:sz w:val="28"/>
          <w:szCs w:val="28"/>
        </w:rPr>
        <w:t xml:space="preserve"> к административному регламенту;</w:t>
      </w:r>
    </w:p>
    <w:p w:rsidR="00736C14" w:rsidRPr="005A169A" w:rsidRDefault="007C0918" w:rsidP="00351428">
      <w:pPr>
        <w:widowControl w:val="0"/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 xml:space="preserve"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</w:t>
      </w:r>
      <w:r w:rsidRPr="005A169A">
        <w:rPr>
          <w:sz w:val="28"/>
          <w:szCs w:val="28"/>
        </w:rPr>
        <w:t>беженца (при обращении физического лица);</w:t>
      </w:r>
    </w:p>
    <w:p w:rsidR="007C0918" w:rsidRPr="005A169A" w:rsidRDefault="00592517" w:rsidP="00351428">
      <w:pPr>
        <w:widowControl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</w:t>
      </w:r>
      <w:r w:rsidR="007C0918" w:rsidRPr="005A169A">
        <w:rPr>
          <w:sz w:val="28"/>
          <w:szCs w:val="28"/>
        </w:rPr>
        <w:t>) копию документа, удостоверяющего право (полномочия) представителя физического или юридического лица, если с заявлением обращается представитель заявителя (в случае необходимости);</w:t>
      </w:r>
    </w:p>
    <w:p w:rsidR="007C0918" w:rsidRPr="000F6154" w:rsidRDefault="00592517" w:rsidP="00351428">
      <w:pPr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</w:t>
      </w:r>
      <w:r w:rsidR="00454E0E" w:rsidRPr="005A169A">
        <w:rPr>
          <w:sz w:val="28"/>
          <w:szCs w:val="28"/>
        </w:rPr>
        <w:t xml:space="preserve">) </w:t>
      </w:r>
      <w:r w:rsidR="006070C4" w:rsidRPr="005A169A">
        <w:rPr>
          <w:sz w:val="28"/>
          <w:szCs w:val="28"/>
        </w:rPr>
        <w:t xml:space="preserve">копии правоустанавливающих </w:t>
      </w:r>
      <w:r w:rsidR="006070C4" w:rsidRPr="000F6154">
        <w:rPr>
          <w:sz w:val="28"/>
          <w:szCs w:val="28"/>
        </w:rPr>
        <w:t>документов на жилое помещение, право на которое не зарегистрировано в Едином государственном реестре недвижимости</w:t>
      </w:r>
      <w:r w:rsidR="007C0918" w:rsidRPr="000F6154">
        <w:rPr>
          <w:sz w:val="28"/>
          <w:szCs w:val="28"/>
        </w:rPr>
        <w:t>;</w:t>
      </w:r>
    </w:p>
    <w:p w:rsidR="00F62B03" w:rsidRPr="000F6154" w:rsidRDefault="00592517" w:rsidP="00351428">
      <w:pPr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5</w:t>
      </w:r>
      <w:r w:rsidR="00F62B03" w:rsidRPr="000F6154">
        <w:rPr>
          <w:sz w:val="28"/>
          <w:szCs w:val="28"/>
        </w:rPr>
        <w:t xml:space="preserve">) </w:t>
      </w:r>
      <w:r w:rsidR="006070C4" w:rsidRPr="000F6154">
        <w:rPr>
          <w:sz w:val="28"/>
          <w:szCs w:val="28"/>
        </w:rPr>
        <w:t>в отношении нежилого помещения для признания его в дальнейшем жилым помещением - проект реконструкции нежилого помещения</w:t>
      </w:r>
      <w:r w:rsidR="00F62B03" w:rsidRPr="000F6154">
        <w:rPr>
          <w:sz w:val="28"/>
          <w:szCs w:val="28"/>
        </w:rPr>
        <w:t>;</w:t>
      </w:r>
    </w:p>
    <w:p w:rsidR="007C0FC1" w:rsidRPr="000F6154" w:rsidRDefault="00592517" w:rsidP="00351428">
      <w:pPr>
        <w:ind w:firstLine="709"/>
        <w:jc w:val="both"/>
        <w:rPr>
          <w:sz w:val="28"/>
          <w:szCs w:val="28"/>
        </w:rPr>
      </w:pPr>
      <w:r w:rsidRPr="000F6154">
        <w:rPr>
          <w:sz w:val="28"/>
          <w:szCs w:val="28"/>
        </w:rPr>
        <w:t>6</w:t>
      </w:r>
      <w:r w:rsidR="00736C14" w:rsidRPr="000F6154">
        <w:rPr>
          <w:sz w:val="28"/>
          <w:szCs w:val="28"/>
        </w:rPr>
        <w:t xml:space="preserve">) </w:t>
      </w:r>
      <w:r w:rsidR="006070C4" w:rsidRPr="000F6154">
        <w:rPr>
          <w:sz w:val="28"/>
          <w:szCs w:val="28"/>
        </w:rPr>
        <w:t>заключение специализированной организации, проводившей обследование многоквартирного дома</w:t>
      </w:r>
      <w:r w:rsidR="007A31AC" w:rsidRPr="000F6154">
        <w:rPr>
          <w:sz w:val="28"/>
          <w:szCs w:val="28"/>
        </w:rPr>
        <w:t>, заверенное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 проектирования</w:t>
      </w:r>
      <w:r w:rsidR="006070C4" w:rsidRPr="000F6154">
        <w:rPr>
          <w:sz w:val="28"/>
          <w:szCs w:val="28"/>
        </w:rPr>
        <w:t>, - в случае постановки вопроса о признании многоквартирного дома аварийным и подлежащим сносу или реконструкции</w:t>
      </w:r>
      <w:r w:rsidR="00D34E4A" w:rsidRPr="000F6154">
        <w:rPr>
          <w:sz w:val="28"/>
          <w:szCs w:val="28"/>
        </w:rPr>
        <w:t>;</w:t>
      </w:r>
    </w:p>
    <w:p w:rsidR="00EE41FD" w:rsidRPr="006C16F8" w:rsidRDefault="00351428" w:rsidP="00351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6154">
        <w:rPr>
          <w:sz w:val="28"/>
          <w:szCs w:val="28"/>
        </w:rPr>
        <w:t>7</w:t>
      </w:r>
      <w:r w:rsidR="00736C14" w:rsidRPr="000F6154">
        <w:rPr>
          <w:sz w:val="28"/>
          <w:szCs w:val="28"/>
        </w:rPr>
        <w:t xml:space="preserve">) заключение </w:t>
      </w:r>
      <w:r w:rsidR="00A7432A" w:rsidRPr="000F6154">
        <w:rPr>
          <w:rFonts w:eastAsiaTheme="minorHAnsi"/>
          <w:sz w:val="28"/>
          <w:szCs w:val="28"/>
          <w:lang w:eastAsia="en-US"/>
        </w:rPr>
        <w:t xml:space="preserve">специализированной </w:t>
      </w:r>
      <w:r w:rsidR="00736C14" w:rsidRPr="000F6154">
        <w:rPr>
          <w:sz w:val="28"/>
          <w:szCs w:val="28"/>
        </w:rPr>
        <w:t>организации по результатам обследования элементов ограждающих</w:t>
      </w:r>
      <w:r w:rsidR="00736C14" w:rsidRPr="00D71827">
        <w:rPr>
          <w:sz w:val="28"/>
          <w:szCs w:val="28"/>
        </w:rPr>
        <w:t xml:space="preserve"> и несущих конструкций жилого помещения </w:t>
      </w:r>
      <w:r w:rsidR="00652B45" w:rsidRPr="00D71827">
        <w:rPr>
          <w:sz w:val="28"/>
          <w:szCs w:val="28"/>
        </w:rPr>
        <w:t>–</w:t>
      </w:r>
      <w:r w:rsidR="00736C14" w:rsidRPr="00D71827">
        <w:rPr>
          <w:sz w:val="28"/>
          <w:szCs w:val="28"/>
        </w:rPr>
        <w:t xml:space="preserve"> в случае, если в соответствии с абзацем третьим пункта 44 </w:t>
      </w:r>
      <w:r w:rsidR="00652B45" w:rsidRPr="00D71827">
        <w:rPr>
          <w:sz w:val="28"/>
          <w:szCs w:val="28"/>
        </w:rPr>
        <w:t>Положения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, предоставление такого заключения является необходимым для принятия решения о признании жилого помещения соответствующим </w:t>
      </w:r>
      <w:r w:rsidR="00A7432A" w:rsidRPr="00D71827">
        <w:rPr>
          <w:rFonts w:eastAsiaTheme="minorHAnsi"/>
          <w:sz w:val="28"/>
          <w:szCs w:val="28"/>
          <w:lang w:eastAsia="en-US"/>
        </w:rPr>
        <w:t>(</w:t>
      </w:r>
      <w:r w:rsidR="00EE41FD" w:rsidRPr="00D71827">
        <w:rPr>
          <w:rFonts w:eastAsiaTheme="minorHAnsi"/>
          <w:sz w:val="28"/>
          <w:szCs w:val="28"/>
          <w:lang w:eastAsia="en-US"/>
        </w:rPr>
        <w:t>не соответствующим</w:t>
      </w:r>
      <w:r w:rsidR="00A7432A" w:rsidRPr="00D71827">
        <w:rPr>
          <w:rFonts w:eastAsiaTheme="minorHAnsi"/>
          <w:sz w:val="28"/>
          <w:szCs w:val="28"/>
          <w:lang w:eastAsia="en-US"/>
        </w:rPr>
        <w:t>)</w:t>
      </w:r>
      <w:r w:rsidR="00EE41FD" w:rsidRPr="00D71827">
        <w:rPr>
          <w:rFonts w:eastAsiaTheme="minorHAnsi"/>
          <w:sz w:val="28"/>
          <w:szCs w:val="28"/>
          <w:lang w:eastAsia="en-US"/>
        </w:rPr>
        <w:t xml:space="preserve"> установленным требованиям;</w:t>
      </w:r>
    </w:p>
    <w:p w:rsidR="00F62B03" w:rsidRPr="006C16F8" w:rsidRDefault="00351428" w:rsidP="00351428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C16F8">
        <w:rPr>
          <w:sz w:val="28"/>
          <w:szCs w:val="28"/>
        </w:rPr>
        <w:t>8</w:t>
      </w:r>
      <w:r w:rsidR="00F62B03" w:rsidRPr="006C16F8">
        <w:rPr>
          <w:sz w:val="28"/>
          <w:szCs w:val="28"/>
        </w:rPr>
        <w:t>) з</w:t>
      </w:r>
      <w:r w:rsidR="00736C14" w:rsidRPr="006C16F8">
        <w:rPr>
          <w:sz w:val="28"/>
          <w:szCs w:val="28"/>
        </w:rPr>
        <w:t xml:space="preserve">аявления, письма, жалобы граждан на неудовлетворительные условия проживания </w:t>
      </w:r>
      <w:r w:rsidR="00652B45" w:rsidRPr="006C16F8">
        <w:rPr>
          <w:sz w:val="28"/>
          <w:szCs w:val="28"/>
        </w:rPr>
        <w:t xml:space="preserve">– </w:t>
      </w:r>
      <w:r w:rsidR="00736C14" w:rsidRPr="006C16F8">
        <w:rPr>
          <w:sz w:val="28"/>
          <w:szCs w:val="28"/>
        </w:rPr>
        <w:t xml:space="preserve">по усмотрению заявителя.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По своему желанию заявитель дополнительно может представить иные </w:t>
      </w:r>
      <w:r w:rsidRPr="00683550">
        <w:rPr>
          <w:sz w:val="28"/>
          <w:szCs w:val="28"/>
        </w:rPr>
        <w:lastRenderedPageBreak/>
        <w:t>документы, которые, по его мнению, имеют значение для предоставления муниципальной услуги.</w:t>
      </w:r>
    </w:p>
    <w:p w:rsidR="007C0FC1" w:rsidRPr="00683550" w:rsidRDefault="00AA74B8" w:rsidP="00BA772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2.6.1</w:t>
      </w:r>
      <w:r w:rsidR="008C00A1" w:rsidRPr="00683550">
        <w:rPr>
          <w:sz w:val="28"/>
          <w:szCs w:val="28"/>
        </w:rPr>
        <w:t xml:space="preserve">. В случае проведения комиссией оценки на основании сводного перечня объектов (жилых помещений), предоставление документов, </w:t>
      </w:r>
      <w:r w:rsidR="003711C0" w:rsidRPr="00683550">
        <w:rPr>
          <w:sz w:val="28"/>
          <w:szCs w:val="28"/>
        </w:rPr>
        <w:t xml:space="preserve">предусмотренных 2.6 </w:t>
      </w:r>
      <w:r w:rsidR="008C00A1" w:rsidRPr="00683550">
        <w:rPr>
          <w:sz w:val="28"/>
          <w:szCs w:val="28"/>
        </w:rPr>
        <w:t>настоящего административного регламента,не требуется.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2.7. Исчерпывающий перечень </w:t>
      </w:r>
      <w:r w:rsidRPr="00683550">
        <w:rPr>
          <w:sz w:val="28"/>
          <w:szCs w:val="28"/>
        </w:rPr>
        <w:t xml:space="preserve">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</w:t>
      </w:r>
      <w:r w:rsidR="00A10B67" w:rsidRPr="00683550">
        <w:rPr>
          <w:sz w:val="28"/>
          <w:szCs w:val="28"/>
        </w:rPr>
        <w:t xml:space="preserve">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</w:t>
      </w:r>
      <w:r w:rsidRPr="00683550">
        <w:rPr>
          <w:sz w:val="28"/>
          <w:szCs w:val="28"/>
        </w:rPr>
        <w:t>и подлежащих представлению в рамках межведомственного</w:t>
      </w:r>
      <w:r w:rsidR="00BD1A4F" w:rsidRPr="00683550">
        <w:rPr>
          <w:sz w:val="28"/>
          <w:szCs w:val="28"/>
        </w:rPr>
        <w:t xml:space="preserve"> информационного взаимодействия.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:rsidR="00377E41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а) сведения из Единого государственного реестра </w:t>
      </w:r>
      <w:r w:rsidR="00A10B67" w:rsidRPr="00683550">
        <w:rPr>
          <w:sz w:val="28"/>
          <w:szCs w:val="28"/>
        </w:rPr>
        <w:t>недвижимости</w:t>
      </w:r>
      <w:r w:rsidRPr="00683550">
        <w:rPr>
          <w:sz w:val="28"/>
          <w:szCs w:val="28"/>
        </w:rPr>
        <w:t xml:space="preserve"> о правах на помещение</w:t>
      </w:r>
      <w:r w:rsidR="00377E41" w:rsidRPr="00683550">
        <w:rPr>
          <w:sz w:val="28"/>
          <w:szCs w:val="28"/>
        </w:rPr>
        <w:t>;</w:t>
      </w:r>
    </w:p>
    <w:p w:rsidR="00736C14" w:rsidRPr="00683550" w:rsidRDefault="00377E4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б</w:t>
      </w:r>
      <w:r w:rsidR="00736C14" w:rsidRPr="00683550">
        <w:rPr>
          <w:sz w:val="28"/>
          <w:szCs w:val="28"/>
        </w:rPr>
        <w:t>) технический паспорт жилого помещения, а для нежил</w:t>
      </w:r>
      <w:r w:rsidR="00E348E4" w:rsidRPr="00683550">
        <w:rPr>
          <w:sz w:val="28"/>
          <w:szCs w:val="28"/>
        </w:rPr>
        <w:t>ых помещений - технический план</w:t>
      </w:r>
      <w:r w:rsidR="00736C14" w:rsidRPr="00683550">
        <w:rPr>
          <w:sz w:val="28"/>
          <w:szCs w:val="28"/>
        </w:rPr>
        <w:t>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согласно п. 44 </w:t>
      </w:r>
      <w:r w:rsidRPr="005A169A">
        <w:rPr>
          <w:color w:val="000000" w:themeColor="text1"/>
          <w:sz w:val="28"/>
          <w:szCs w:val="28"/>
        </w:rPr>
        <w:t>Положения, является необходимым для принятия решения о признании жилого помещения непригодным для проживания.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rFonts w:eastAsia="Calibri"/>
          <w:color w:val="000000" w:themeColor="text1"/>
          <w:sz w:val="28"/>
          <w:szCs w:val="28"/>
          <w:lang w:eastAsia="en-US"/>
        </w:rPr>
        <w:t>2.7.1.</w:t>
      </w:r>
      <w:r w:rsidRPr="00683550">
        <w:rPr>
          <w:color w:val="000000" w:themeColor="text1"/>
          <w:sz w:val="28"/>
          <w:szCs w:val="28"/>
        </w:rPr>
        <w:t xml:space="preserve"> Заявитель вправе представить документы (сведения), указанные </w:t>
      </w:r>
      <w:r w:rsidRPr="00683550">
        <w:rPr>
          <w:color w:val="000000" w:themeColor="text1"/>
          <w:sz w:val="28"/>
          <w:szCs w:val="28"/>
        </w:rPr>
        <w:br/>
        <w:t xml:space="preserve">в </w:t>
      </w:r>
      <w:hyperlink r:id="rId12" w:history="1">
        <w:r w:rsidRPr="00683550">
          <w:rPr>
            <w:color w:val="000000" w:themeColor="text1"/>
            <w:sz w:val="28"/>
            <w:szCs w:val="28"/>
          </w:rPr>
          <w:t>пункте 2.7</w:t>
        </w:r>
      </w:hyperlink>
      <w:r w:rsidRPr="00683550">
        <w:rPr>
          <w:color w:val="000000" w:themeColor="text1"/>
          <w:sz w:val="28"/>
          <w:szCs w:val="28"/>
        </w:rPr>
        <w:t xml:space="preserve"> административного </w:t>
      </w:r>
      <w:r w:rsidRPr="00683550">
        <w:rPr>
          <w:sz w:val="28"/>
          <w:szCs w:val="28"/>
        </w:rPr>
        <w:t>регламента, по собственной инициативе. Непредставление заявителем указанного документа не является основанием для отказа в предоставлении муниципальной услуги.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683550">
        <w:rPr>
          <w:color w:val="000000" w:themeColor="text1"/>
          <w:sz w:val="28"/>
          <w:szCs w:val="28"/>
        </w:rPr>
        <w:br/>
        <w:t>с предоставлением муниципальной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</w:t>
      </w:r>
      <w:r w:rsidRPr="00683550">
        <w:rPr>
          <w:color w:val="000000" w:themeColor="text1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3" w:history="1">
        <w:r w:rsidRPr="00683550">
          <w:rPr>
            <w:color w:val="000000" w:themeColor="text1"/>
            <w:sz w:val="28"/>
            <w:szCs w:val="28"/>
          </w:rPr>
          <w:t>части 6 статьи 7</w:t>
        </w:r>
      </w:hyperlink>
      <w:r w:rsidRPr="00683550">
        <w:rPr>
          <w:color w:val="000000" w:themeColor="text1"/>
          <w:sz w:val="28"/>
          <w:szCs w:val="28"/>
        </w:rPr>
        <w:t xml:space="preserve"> </w:t>
      </w:r>
      <w:r w:rsidRPr="00683550">
        <w:rPr>
          <w:color w:val="000000" w:themeColor="text1"/>
          <w:sz w:val="28"/>
          <w:szCs w:val="28"/>
        </w:rPr>
        <w:lastRenderedPageBreak/>
        <w:t>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683550">
        <w:rPr>
          <w:color w:val="000000" w:themeColor="text1"/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4" w:history="1">
        <w:r w:rsidRPr="00683550">
          <w:rPr>
            <w:color w:val="000000" w:themeColor="text1"/>
            <w:sz w:val="28"/>
            <w:szCs w:val="28"/>
          </w:rPr>
          <w:t>части 1 статьи 9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83550">
        <w:rPr>
          <w:color w:val="000000" w:themeColor="text1"/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5" w:history="1">
        <w:r w:rsidRPr="00683550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683550">
          <w:rPr>
            <w:color w:val="000000" w:themeColor="text1"/>
            <w:sz w:val="28"/>
            <w:szCs w:val="28"/>
          </w:rPr>
          <w:t>пунктом 7.2 части 1 статьи 16</w:t>
        </w:r>
      </w:hyperlink>
      <w:r w:rsidRPr="00683550">
        <w:rPr>
          <w:color w:val="000000" w:themeColor="text1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2.7.3. 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услуг</w:t>
      </w:r>
      <w:r w:rsidR="00854017" w:rsidRPr="00683550">
        <w:rPr>
          <w:color w:val="000000" w:themeColor="text1"/>
          <w:sz w:val="28"/>
          <w:szCs w:val="28"/>
        </w:rPr>
        <w:t>и</w:t>
      </w:r>
      <w:r w:rsidRPr="00683550">
        <w:rPr>
          <w:color w:val="000000" w:themeColor="text1"/>
          <w:sz w:val="28"/>
          <w:szCs w:val="28"/>
        </w:rPr>
        <w:t>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2A1109" w:rsidRPr="00683550" w:rsidRDefault="002A1109" w:rsidP="002A11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 w:rsidR="00854017" w:rsidRPr="00683550">
        <w:rPr>
          <w:color w:val="000000" w:themeColor="text1"/>
          <w:sz w:val="28"/>
          <w:szCs w:val="28"/>
        </w:rPr>
        <w:t>ой</w:t>
      </w:r>
      <w:r w:rsidRPr="00683550">
        <w:rPr>
          <w:color w:val="000000" w:themeColor="text1"/>
          <w:sz w:val="28"/>
          <w:szCs w:val="28"/>
        </w:rPr>
        <w:t xml:space="preserve"> у заявителя могут появиться основания для </w:t>
      </w:r>
      <w:r w:rsidR="00B42220" w:rsidRPr="00683550">
        <w:rPr>
          <w:color w:val="000000" w:themeColor="text1"/>
          <w:sz w:val="28"/>
          <w:szCs w:val="28"/>
        </w:rPr>
        <w:t>ее</w:t>
      </w:r>
      <w:r w:rsidRPr="00683550">
        <w:rPr>
          <w:color w:val="000000" w:themeColor="text1"/>
          <w:sz w:val="28"/>
          <w:szCs w:val="28"/>
        </w:rPr>
        <w:t xml:space="preserve">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ЕПГУ/ПГУ ЛО и уведомлять заявителя о проведенных мероприятиях.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:rsidR="002A1109" w:rsidRPr="00683550" w:rsidRDefault="002A1109" w:rsidP="002A1109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736C14" w:rsidRPr="00683550" w:rsidRDefault="00736C14" w:rsidP="008C00A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2.9. Исчерпывающий перечень оснований для отказа в приеме документов, </w:t>
      </w:r>
      <w:r w:rsidRPr="00683550">
        <w:rPr>
          <w:color w:val="000000" w:themeColor="text1"/>
          <w:sz w:val="28"/>
          <w:szCs w:val="28"/>
        </w:rPr>
        <w:lastRenderedPageBreak/>
        <w:t xml:space="preserve">необходимых для предоставления муниципальной услуги. 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1) </w:t>
      </w:r>
      <w:r w:rsidR="00407AA1" w:rsidRPr="00683550">
        <w:rPr>
          <w:color w:val="000000" w:themeColor="text1"/>
          <w:sz w:val="28"/>
          <w:szCs w:val="28"/>
        </w:rPr>
        <w:t>Заявление на получение услуги оформлено не в соответствии с административным регламентом: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в заявлении не указаны фамилия, имя, отчество (при наличии) гражданина, либо наименование юридического лица, обратившегося</w:t>
      </w:r>
      <w:r w:rsidR="001C620D">
        <w:rPr>
          <w:color w:val="000000" w:themeColor="text1"/>
          <w:sz w:val="28"/>
          <w:szCs w:val="28"/>
        </w:rPr>
        <w:t xml:space="preserve"> </w:t>
      </w:r>
      <w:r w:rsidR="00736C14" w:rsidRPr="00683550">
        <w:rPr>
          <w:color w:val="000000" w:themeColor="text1"/>
          <w:sz w:val="28"/>
          <w:szCs w:val="28"/>
        </w:rPr>
        <w:t xml:space="preserve">за предоставлением </w:t>
      </w:r>
      <w:r w:rsidR="00A10B67" w:rsidRPr="00683550">
        <w:rPr>
          <w:color w:val="000000" w:themeColor="text1"/>
          <w:sz w:val="28"/>
          <w:szCs w:val="28"/>
        </w:rPr>
        <w:t xml:space="preserve">муниципальной </w:t>
      </w:r>
      <w:r w:rsidR="00736C14" w:rsidRPr="00683550">
        <w:rPr>
          <w:color w:val="000000" w:themeColor="text1"/>
          <w:sz w:val="28"/>
          <w:szCs w:val="28"/>
        </w:rPr>
        <w:t>услуги;</w:t>
      </w:r>
    </w:p>
    <w:p w:rsidR="00736C14" w:rsidRPr="00683550" w:rsidRDefault="00407AA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</w:t>
      </w:r>
      <w:r w:rsidR="00736C14" w:rsidRPr="00683550">
        <w:rPr>
          <w:color w:val="000000" w:themeColor="text1"/>
          <w:sz w:val="28"/>
          <w:szCs w:val="28"/>
        </w:rPr>
        <w:t xml:space="preserve"> текст в з</w:t>
      </w:r>
      <w:r w:rsidRPr="00683550">
        <w:rPr>
          <w:color w:val="000000" w:themeColor="text1"/>
          <w:sz w:val="28"/>
          <w:szCs w:val="28"/>
        </w:rPr>
        <w:t>аявлении не поддается прочтению.</w:t>
      </w:r>
    </w:p>
    <w:p w:rsidR="00407AA1" w:rsidRPr="00683550" w:rsidRDefault="002D0811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</w:t>
      </w:r>
      <w:r w:rsidR="00407AA1" w:rsidRPr="00683550">
        <w:rPr>
          <w:color w:val="000000" w:themeColor="text1"/>
          <w:sz w:val="28"/>
          <w:szCs w:val="28"/>
        </w:rPr>
        <w:t>Заявление подано лицом, не уполномоченным на осуществление таких действий:</w:t>
      </w:r>
    </w:p>
    <w:p w:rsidR="00736C14" w:rsidRPr="005A169A" w:rsidRDefault="00407AA1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</w:t>
      </w:r>
      <w:r w:rsidR="00736C14" w:rsidRPr="005A169A">
        <w:rPr>
          <w:sz w:val="28"/>
          <w:szCs w:val="28"/>
        </w:rPr>
        <w:t xml:space="preserve"> заявление подписано не уполномоченным лицом.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Предмет запроса не регламентируется законодательством в рамках услуги:</w:t>
      </w:r>
    </w:p>
    <w:p w:rsidR="00592517" w:rsidRPr="005A169A" w:rsidRDefault="00592517" w:rsidP="00592517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представление документов в ненадлежащий орган;</w:t>
      </w:r>
    </w:p>
    <w:p w:rsidR="00736C14" w:rsidRPr="00683550" w:rsidRDefault="00736C14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2.10. Исчерпывающий перечень оснований для отказа в пред</w:t>
      </w:r>
      <w:r w:rsidR="00AD0133" w:rsidRPr="00683550">
        <w:rPr>
          <w:color w:val="000000" w:themeColor="text1"/>
          <w:sz w:val="28"/>
          <w:szCs w:val="28"/>
        </w:rPr>
        <w:t xml:space="preserve">оставлении муниципальной услуги </w:t>
      </w:r>
      <w:r w:rsidR="0033673C" w:rsidRPr="00683550">
        <w:rPr>
          <w:color w:val="000000" w:themeColor="text1"/>
          <w:sz w:val="28"/>
          <w:szCs w:val="28"/>
        </w:rPr>
        <w:t>в части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640172" w:rsidRPr="005A169A" w:rsidRDefault="00736C14" w:rsidP="0064017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Основани</w:t>
      </w:r>
      <w:r w:rsidR="00377E41" w:rsidRPr="005A169A">
        <w:rPr>
          <w:color w:val="000000" w:themeColor="text1"/>
          <w:sz w:val="28"/>
          <w:szCs w:val="28"/>
        </w:rPr>
        <w:t>я</w:t>
      </w:r>
      <w:r w:rsidRPr="005A169A">
        <w:rPr>
          <w:color w:val="000000" w:themeColor="text1"/>
          <w:sz w:val="28"/>
          <w:szCs w:val="28"/>
        </w:rPr>
        <w:t>м</w:t>
      </w:r>
      <w:r w:rsidR="00A10B67" w:rsidRPr="005A169A">
        <w:rPr>
          <w:color w:val="000000" w:themeColor="text1"/>
          <w:sz w:val="28"/>
          <w:szCs w:val="28"/>
        </w:rPr>
        <w:t>и</w:t>
      </w:r>
      <w:r w:rsidRPr="005A169A">
        <w:rPr>
          <w:color w:val="000000" w:themeColor="text1"/>
          <w:sz w:val="28"/>
          <w:szCs w:val="28"/>
        </w:rPr>
        <w:t xml:space="preserve"> для принятия решения об отказе в </w:t>
      </w:r>
      <w:r w:rsidR="00A10B67" w:rsidRPr="005A169A">
        <w:rPr>
          <w:color w:val="000000" w:themeColor="text1"/>
          <w:sz w:val="28"/>
          <w:szCs w:val="28"/>
        </w:rPr>
        <w:t xml:space="preserve">предоставлении </w:t>
      </w:r>
      <w:r w:rsidRPr="005A169A">
        <w:rPr>
          <w:color w:val="000000" w:themeColor="text1"/>
          <w:sz w:val="28"/>
          <w:szCs w:val="28"/>
        </w:rPr>
        <w:t xml:space="preserve">муниципальной услуги </w:t>
      </w:r>
      <w:r w:rsidR="00592517" w:rsidRPr="005A169A">
        <w:rPr>
          <w:color w:val="000000" w:themeColor="text1"/>
          <w:sz w:val="28"/>
          <w:szCs w:val="28"/>
        </w:rPr>
        <w:t>является</w:t>
      </w:r>
      <w:r w:rsidR="001C620D">
        <w:rPr>
          <w:color w:val="000000" w:themeColor="text1"/>
          <w:sz w:val="28"/>
          <w:szCs w:val="28"/>
        </w:rPr>
        <w:t xml:space="preserve"> </w:t>
      </w:r>
      <w:r w:rsidR="006C16F8" w:rsidRPr="005A169A">
        <w:rPr>
          <w:color w:val="000000" w:themeColor="text1"/>
          <w:sz w:val="28"/>
          <w:szCs w:val="28"/>
        </w:rPr>
        <w:t xml:space="preserve">принятие </w:t>
      </w:r>
      <w:r w:rsidR="00640172" w:rsidRPr="005A169A">
        <w:rPr>
          <w:color w:val="000000" w:themeColor="text1"/>
          <w:sz w:val="28"/>
          <w:szCs w:val="28"/>
        </w:rPr>
        <w:t>межведомственной комиссии следующих решений: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640172" w:rsidRPr="005A169A" w:rsidRDefault="00640172" w:rsidP="0064017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</w:t>
      </w:r>
    </w:p>
    <w:p w:rsidR="00B504D3" w:rsidRPr="005A169A" w:rsidRDefault="00640172" w:rsidP="0064017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об отсутствии оснований для признания многоквартирного дома аварийным и подлежащим сносу или реконструкции.</w:t>
      </w:r>
      <w:r w:rsidR="00B504D3" w:rsidRPr="005A169A">
        <w:rPr>
          <w:sz w:val="28"/>
          <w:szCs w:val="28"/>
        </w:rPr>
        <w:t xml:space="preserve">2) </w:t>
      </w:r>
    </w:p>
    <w:p w:rsidR="00640172" w:rsidRPr="005A169A" w:rsidRDefault="00640172" w:rsidP="0064017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2.10.1. Исчерпывающий перечень оснований для возврата заявления и документов заявителю:</w:t>
      </w:r>
    </w:p>
    <w:p w:rsidR="00736C14" w:rsidRDefault="00640172" w:rsidP="008C00A1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непредставление заявителем документов, предусмотренных </w:t>
      </w:r>
      <w:hyperlink r:id="rId17" w:history="1">
        <w:r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bookmarkEnd w:id="6"/>
    <w:bookmarkEnd w:id="7"/>
    <w:p w:rsidR="00C13CBE" w:rsidRPr="00683550" w:rsidRDefault="00C13CBE" w:rsidP="00C13CB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13CBE" w:rsidRPr="00683550" w:rsidRDefault="00C13CBE" w:rsidP="00C13CB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>2.11.1. Муниципальная услуга предоставляется бесплатно.</w:t>
      </w:r>
    </w:p>
    <w:p w:rsidR="00C13CBE" w:rsidRPr="00683550" w:rsidRDefault="00C13CBE" w:rsidP="004854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 </w:t>
      </w:r>
      <w:r w:rsidR="00485430" w:rsidRPr="00485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</w:t>
      </w:r>
      <w:r w:rsidR="00485430" w:rsidRPr="004056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обращения заявителя </w:t>
      </w:r>
      <w:r w:rsidR="00485430" w:rsidRPr="0040560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непосредственно в администрацию или ГБУ ЛО «МФЦ»,</w:t>
      </w:r>
      <w:r w:rsidR="00485430" w:rsidRPr="004854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не более 15 минут.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color w:val="000000" w:themeColor="text1"/>
          <w:szCs w:val="28"/>
        </w:rPr>
        <w:t xml:space="preserve">2.13. Срок регистрации </w:t>
      </w:r>
      <w:r w:rsidRPr="005A169A">
        <w:rPr>
          <w:szCs w:val="28"/>
        </w:rPr>
        <w:t>запроса заявителя о предоставлении муниципальной услуги составляет в администрации: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личном обращении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почтовой связью в администрацию - 1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поступления;</w:t>
      </w:r>
    </w:p>
    <w:p w:rsidR="00C13CBE" w:rsidRPr="005A169A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- при направлении запроса на бумажном носителе из ГБУ ЛО «МФЦ» </w:t>
      </w:r>
      <w:r w:rsidRPr="005A169A">
        <w:rPr>
          <w:szCs w:val="28"/>
        </w:rPr>
        <w:br/>
        <w:t xml:space="preserve">в администрацию – 1 </w:t>
      </w:r>
      <w:r w:rsidR="00DE2D57" w:rsidRPr="005A169A">
        <w:rPr>
          <w:szCs w:val="28"/>
        </w:rPr>
        <w:t xml:space="preserve">календарный </w:t>
      </w:r>
      <w:r w:rsidRPr="005A169A">
        <w:rPr>
          <w:szCs w:val="28"/>
        </w:rPr>
        <w:t>день с даты поступления документов из ГБУ ЛО «МФЦ» в  администрацию;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5A169A">
        <w:rPr>
          <w:szCs w:val="28"/>
        </w:rPr>
        <w:t xml:space="preserve">- </w:t>
      </w:r>
      <w:r w:rsidRPr="005A169A">
        <w:rPr>
          <w:color w:val="000000" w:themeColor="text1"/>
          <w:szCs w:val="28"/>
        </w:rPr>
        <w:t xml:space="preserve">при направлении запроса в форме электронного документа посредством ЕПГУ или ПГУ ЛО (при наличии технической возможности) – 1 </w:t>
      </w:r>
      <w:r w:rsidR="00DE2D57" w:rsidRPr="005A169A">
        <w:rPr>
          <w:color w:val="000000" w:themeColor="text1"/>
          <w:szCs w:val="28"/>
        </w:rPr>
        <w:t xml:space="preserve">календарный </w:t>
      </w:r>
      <w:r w:rsidRPr="005A169A">
        <w:rPr>
          <w:color w:val="000000" w:themeColor="text1"/>
          <w:szCs w:val="28"/>
        </w:rPr>
        <w:t>день с даты поступления.</w:t>
      </w:r>
    </w:p>
    <w:p w:rsidR="00C13CBE" w:rsidRPr="00683550" w:rsidRDefault="00C13CBE" w:rsidP="00C13CB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Cs w:val="28"/>
        </w:rPr>
      </w:pPr>
      <w:r w:rsidRPr="00683550">
        <w:rPr>
          <w:color w:val="000000" w:themeColor="text1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</w:t>
      </w:r>
      <w:r w:rsidR="00405601">
        <w:rPr>
          <w:color w:val="000000" w:themeColor="text1"/>
          <w:szCs w:val="28"/>
        </w:rPr>
        <w:t xml:space="preserve"> </w:t>
      </w:r>
      <w:r w:rsidR="00DE5BCD" w:rsidRPr="00405601">
        <w:rPr>
          <w:color w:val="000000" w:themeColor="text1"/>
          <w:szCs w:val="28"/>
        </w:rPr>
        <w:t>и (или) информации</w:t>
      </w:r>
      <w:r w:rsidRPr="00405601">
        <w:rPr>
          <w:color w:val="000000" w:themeColor="text1"/>
          <w:szCs w:val="28"/>
        </w:rPr>
        <w:t>,</w:t>
      </w:r>
      <w:r w:rsidRPr="00683550">
        <w:rPr>
          <w:color w:val="000000" w:themeColor="text1"/>
          <w:szCs w:val="28"/>
        </w:rPr>
        <w:t xml:space="preserve"> необходимых для предоставления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683550">
        <w:rPr>
          <w:color w:val="000000" w:themeColor="text1"/>
          <w:sz w:val="28"/>
          <w:szCs w:val="28"/>
        </w:rPr>
        <w:br/>
        <w:t>в многофункциональных центрах.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2.14.2. Наличие на территории</w:t>
      </w:r>
      <w:r w:rsidRPr="00683550">
        <w:rPr>
          <w:sz w:val="28"/>
          <w:szCs w:val="28"/>
        </w:rPr>
        <w:t xml:space="preserve">, прилегающей к зданию, не менее                             10 процентов мест (но не менее </w:t>
      </w:r>
      <w:r w:rsidRPr="00683550">
        <w:rPr>
          <w:color w:val="000000" w:themeColor="text1"/>
          <w:sz w:val="28"/>
          <w:szCs w:val="28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                     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                                в помещение инвалидам.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2.14.6. В помещении организуется бесплатный туалет для посетителей, </w:t>
      </w:r>
      <w:r w:rsidRPr="00683550">
        <w:rPr>
          <w:color w:val="000000" w:themeColor="text1"/>
          <w:sz w:val="28"/>
          <w:szCs w:val="28"/>
        </w:rPr>
        <w:br/>
        <w:t>в том числе туалет, предназначенный для инвалидов.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2.14.7. При необходимости работником ГБУ ЛО «МФЦ», администрации  </w:t>
      </w:r>
      <w:r w:rsidRPr="00683550">
        <w:rPr>
          <w:color w:val="000000" w:themeColor="text1"/>
          <w:sz w:val="28"/>
          <w:szCs w:val="28"/>
        </w:rPr>
        <w:lastRenderedPageBreak/>
        <w:t>инвалиду оказывается помощь в преодолении барьеров, мешающих получению ими услуг наравне с другими лицами.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683550">
        <w:rPr>
          <w:sz w:val="28"/>
          <w:szCs w:val="28"/>
        </w:rPr>
        <w:t>для вызова работника, ответственного за сопровождение инвалида.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 Показатели доступности и качества муниципальной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1) </w:t>
      </w:r>
      <w:r w:rsidRPr="00683550">
        <w:rPr>
          <w:color w:val="000000" w:themeColor="text1"/>
          <w:sz w:val="28"/>
          <w:szCs w:val="28"/>
        </w:rPr>
        <w:t>транспортная доступность к месту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наличие указателей, обеспечивающих беспрепятственный доступ </w:t>
      </w:r>
      <w:r w:rsidRPr="00683550">
        <w:rPr>
          <w:color w:val="000000" w:themeColor="text1"/>
          <w:sz w:val="28"/>
          <w:szCs w:val="28"/>
        </w:rPr>
        <w:br/>
        <w:t>к помещениям, в которых предоставляется услуга;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возможность получения полной и достоверной информации </w:t>
      </w:r>
      <w:r w:rsidRPr="00683550">
        <w:rPr>
          <w:color w:val="000000" w:themeColor="text1"/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683550">
        <w:rPr>
          <w:color w:val="000000" w:themeColor="text1"/>
          <w:sz w:val="28"/>
          <w:szCs w:val="28"/>
        </w:rPr>
        <w:br/>
        <w:t xml:space="preserve">на официальном сайте </w:t>
      </w:r>
      <w:r w:rsidR="00BA363C" w:rsidRPr="00683550">
        <w:rPr>
          <w:color w:val="000000" w:themeColor="text1"/>
          <w:sz w:val="28"/>
          <w:szCs w:val="28"/>
        </w:rPr>
        <w:t>администрации</w:t>
      </w:r>
      <w:r w:rsidRPr="00683550">
        <w:rPr>
          <w:color w:val="000000" w:themeColor="text1"/>
          <w:sz w:val="28"/>
          <w:szCs w:val="28"/>
        </w:rPr>
        <w:t>, посредством ЕПГУ, либо ПГУ ЛО;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683550">
        <w:rPr>
          <w:color w:val="000000" w:themeColor="text1"/>
          <w:sz w:val="28"/>
          <w:szCs w:val="28"/>
        </w:rPr>
        <w:br/>
        <w:t xml:space="preserve">и результате предоставления муниципальной услуги с использованием ЕПГУ </w:t>
      </w:r>
      <w:r w:rsidRPr="00683550">
        <w:rPr>
          <w:color w:val="000000" w:themeColor="text1"/>
          <w:sz w:val="28"/>
          <w:szCs w:val="28"/>
        </w:rPr>
        <w:br/>
      </w:r>
      <w:r w:rsidRPr="00683550">
        <w:rPr>
          <w:color w:val="000000" w:themeColor="text1"/>
          <w:sz w:val="28"/>
          <w:szCs w:val="28"/>
        </w:rPr>
        <w:lastRenderedPageBreak/>
        <w:t>и (или) ПГУ ЛО.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2.15.2. </w:t>
      </w:r>
      <w:r w:rsidRPr="00683550">
        <w:rPr>
          <w:color w:val="000000" w:themeColor="text1"/>
          <w:sz w:val="28"/>
          <w:szCs w:val="28"/>
        </w:rPr>
        <w:t>Показатели доступности муниципальной услуги (специальные, применимые в отношении инвалидов):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наличие инфраструктуры, указанной в пункте 2.14;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2) исполнение требований доступности услуг для инвалидов;</w:t>
      </w:r>
    </w:p>
    <w:p w:rsidR="00C13CBE" w:rsidRPr="00683550" w:rsidRDefault="00C13CBE" w:rsidP="00C13CBE">
      <w:pPr>
        <w:widowControl w:val="0"/>
        <w:tabs>
          <w:tab w:val="left" w:pos="3261"/>
        </w:tabs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3) обеспечение беспрепятственного доступа инвалидов к помещениям, </w:t>
      </w:r>
      <w:r w:rsidRPr="00683550">
        <w:rPr>
          <w:color w:val="000000" w:themeColor="text1"/>
          <w:sz w:val="28"/>
          <w:szCs w:val="28"/>
        </w:rPr>
        <w:br/>
        <w:t>в которых предоставляется муниципальная услуга.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2.15.3. Показатели качества муниципальной услуги: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1) соблюдение срока предоставления муниципальной услуги;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2) соблюдение времени ожидания в очереди при подаче запроса </w:t>
      </w:r>
      <w:r w:rsidRPr="00683550">
        <w:rPr>
          <w:color w:val="000000" w:themeColor="text1"/>
          <w:sz w:val="28"/>
          <w:szCs w:val="28"/>
        </w:rPr>
        <w:br/>
        <w:t xml:space="preserve">и получении результата; 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13CBE" w:rsidRPr="00683550" w:rsidRDefault="00C13CBE" w:rsidP="00C13CB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2.15.4. После получения результата услуги, предоставление которой осуществлялось в электронной форме через ЕПГУ или ПГУ ЛО, либо посредством ГБУ ЛО «МФЦ», заявителю обеспечивается возможность оценки качества оказания услуги.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550">
        <w:rPr>
          <w:sz w:val="28"/>
          <w:szCs w:val="28"/>
        </w:rPr>
        <w:t xml:space="preserve">2.16. Перечисление услуг, которые являются необходимыми </w:t>
      </w:r>
      <w:r w:rsidRPr="00683550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sz w:val="28"/>
          <w:szCs w:val="28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683550">
        <w:rPr>
          <w:color w:val="000000" w:themeColor="text1"/>
          <w:sz w:val="28"/>
          <w:szCs w:val="28"/>
        </w:rPr>
        <w:t>не требуется.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683550">
        <w:rPr>
          <w:color w:val="000000" w:themeColor="text1"/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2.17.1. </w:t>
      </w:r>
      <w:r w:rsidR="00112AFC" w:rsidRPr="00683550">
        <w:rPr>
          <w:sz w:val="28"/>
          <w:szCs w:val="28"/>
        </w:rPr>
        <w:t>Предоставление услуги по экстерриториальному принципу не предусмотрено.</w:t>
      </w:r>
    </w:p>
    <w:p w:rsidR="00C13CBE" w:rsidRPr="00683550" w:rsidRDefault="00C13CBE" w:rsidP="00C13CB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ПГУ ЛО и/или ЕПГУ.</w:t>
      </w:r>
    </w:p>
    <w:p w:rsidR="00BA2321" w:rsidRPr="00683550" w:rsidRDefault="00BA2321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00268" w:rsidRPr="00683550" w:rsidRDefault="00700268" w:rsidP="00700268">
      <w:pPr>
        <w:pStyle w:val="1"/>
        <w:keepNext w:val="0"/>
        <w:widowControl w:val="0"/>
        <w:spacing w:line="240" w:lineRule="auto"/>
        <w:rPr>
          <w:rFonts w:ascii="Times New Roman" w:hAnsi="Times New Roman"/>
        </w:rPr>
      </w:pPr>
      <w:r w:rsidRPr="00683550">
        <w:rPr>
          <w:rFonts w:ascii="Times New Roman" w:hAnsi="Times New Roman"/>
          <w:szCs w:val="28"/>
        </w:rPr>
        <w:t xml:space="preserve">3. </w:t>
      </w:r>
      <w:r w:rsidRPr="00683550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00268" w:rsidRPr="00683550" w:rsidRDefault="00700268" w:rsidP="00700268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700268" w:rsidRPr="00683550" w:rsidRDefault="00700268" w:rsidP="00700268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lastRenderedPageBreak/>
        <w:t xml:space="preserve">3.1. Состав, последовательность и сроки выполнения административных процедур, требования к порядку их выполнения </w:t>
      </w:r>
    </w:p>
    <w:p w:rsidR="00A37386" w:rsidRPr="00D71827" w:rsidRDefault="00736C14" w:rsidP="00D71827">
      <w:pPr>
        <w:ind w:firstLine="540"/>
        <w:jc w:val="both"/>
        <w:rPr>
          <w:sz w:val="28"/>
          <w:szCs w:val="28"/>
        </w:rPr>
      </w:pPr>
      <w:r w:rsidRPr="00683550">
        <w:rPr>
          <w:sz w:val="28"/>
          <w:szCs w:val="28"/>
        </w:rPr>
        <w:t>3.1.</w:t>
      </w:r>
      <w:r w:rsidR="005972C9" w:rsidRPr="00683550">
        <w:rPr>
          <w:sz w:val="28"/>
          <w:szCs w:val="28"/>
        </w:rPr>
        <w:t>1.</w:t>
      </w:r>
      <w:r w:rsidR="00A37386" w:rsidRPr="00683550">
        <w:rPr>
          <w:sz w:val="28"/>
          <w:szCs w:val="28"/>
        </w:rPr>
        <w:t xml:space="preserve">Предоставление муниципальной услуги регламентирует порядок признания </w:t>
      </w:r>
      <w:r w:rsidR="00550474" w:rsidRPr="00683550">
        <w:rPr>
          <w:sz w:val="28"/>
          <w:szCs w:val="28"/>
        </w:rPr>
        <w:t>помещения жилым помещением, жилого помещения непригодным для проживания, многоквар</w:t>
      </w:r>
      <w:r w:rsidR="00550474" w:rsidRPr="00D71827">
        <w:rPr>
          <w:sz w:val="28"/>
          <w:szCs w:val="28"/>
        </w:rPr>
        <w:t>тирного дома аварийным и подлежащим сносу или реконструкции</w:t>
      </w:r>
      <w:r w:rsidR="001C620D">
        <w:rPr>
          <w:sz w:val="28"/>
          <w:szCs w:val="28"/>
        </w:rPr>
        <w:t xml:space="preserve"> </w:t>
      </w:r>
      <w:r w:rsidR="00A37386" w:rsidRPr="00D71827">
        <w:rPr>
          <w:sz w:val="28"/>
          <w:szCs w:val="28"/>
        </w:rPr>
        <w:t>включает в себя следующие административные процедуры:</w:t>
      </w:r>
    </w:p>
    <w:p w:rsidR="005C5B1D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1) Прием и регистрация заявления о предоставлении муниципальной услуги и прилагаемых к нему документов </w:t>
      </w:r>
      <w:r w:rsidR="00206822" w:rsidRPr="00D71827">
        <w:rPr>
          <w:sz w:val="28"/>
          <w:szCs w:val="28"/>
        </w:rPr>
        <w:t xml:space="preserve">–1 </w:t>
      </w:r>
      <w:r w:rsidR="001566A6" w:rsidRPr="00D71827">
        <w:rPr>
          <w:sz w:val="28"/>
          <w:szCs w:val="28"/>
        </w:rPr>
        <w:t xml:space="preserve">календарный </w:t>
      </w:r>
      <w:r w:rsidR="00206822" w:rsidRPr="00D71827">
        <w:rPr>
          <w:sz w:val="28"/>
          <w:szCs w:val="28"/>
        </w:rPr>
        <w:t>день</w:t>
      </w:r>
      <w:r w:rsidR="005C5B1D" w:rsidRPr="00D71827">
        <w:rPr>
          <w:sz w:val="28"/>
          <w:szCs w:val="28"/>
        </w:rPr>
        <w:t>;</w:t>
      </w:r>
    </w:p>
    <w:p w:rsidR="00A82D9E" w:rsidRPr="00D71827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2) Рассмотрение заявления о предоставлении муниципальной услуги и прилагаемых к нему документов</w:t>
      </w:r>
      <w:r w:rsidR="001566A6" w:rsidRPr="00D71827">
        <w:rPr>
          <w:sz w:val="28"/>
          <w:szCs w:val="28"/>
        </w:rPr>
        <w:t xml:space="preserve"> (работа межведомственной комиссии)</w:t>
      </w:r>
      <w:r w:rsidRPr="00D71827">
        <w:rPr>
          <w:sz w:val="28"/>
          <w:szCs w:val="28"/>
        </w:rPr>
        <w:t xml:space="preserve"> –</w:t>
      </w:r>
      <w:r w:rsidR="001566A6" w:rsidRPr="00D71827">
        <w:rPr>
          <w:sz w:val="28"/>
          <w:szCs w:val="28"/>
        </w:rPr>
        <w:br/>
        <w:t xml:space="preserve">в течение </w:t>
      </w:r>
      <w:r w:rsidR="000F6154" w:rsidRPr="00405601">
        <w:rPr>
          <w:sz w:val="28"/>
          <w:szCs w:val="28"/>
        </w:rPr>
        <w:t>2</w:t>
      </w:r>
      <w:r w:rsidR="009A3615" w:rsidRPr="00405601">
        <w:rPr>
          <w:sz w:val="28"/>
          <w:szCs w:val="28"/>
        </w:rPr>
        <w:t>6</w:t>
      </w:r>
      <w:r w:rsidR="001566A6" w:rsidRPr="00D71827">
        <w:rPr>
          <w:sz w:val="28"/>
          <w:szCs w:val="28"/>
        </w:rPr>
        <w:t xml:space="preserve"> календарных </w:t>
      </w:r>
      <w:r w:rsidR="002677FD" w:rsidRPr="00D71827">
        <w:rPr>
          <w:sz w:val="28"/>
          <w:szCs w:val="28"/>
        </w:rPr>
        <w:t>дней</w:t>
      </w:r>
      <w:r w:rsidRPr="00D71827">
        <w:rPr>
          <w:sz w:val="28"/>
          <w:szCs w:val="28"/>
        </w:rPr>
        <w:t>;</w:t>
      </w:r>
    </w:p>
    <w:p w:rsidR="0068684E" w:rsidRPr="00D71827" w:rsidRDefault="00EF164F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Рассмотрение сводного перечня объектов (жилых помещений) или поступившего заявления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</w:t>
      </w:r>
      <w:r w:rsidR="0068684E" w:rsidRPr="00D71827">
        <w:rPr>
          <w:sz w:val="28"/>
          <w:szCs w:val="28"/>
        </w:rPr>
        <w:t>)</w:t>
      </w:r>
      <w:r w:rsidRPr="00D71827">
        <w:rPr>
          <w:sz w:val="28"/>
          <w:szCs w:val="28"/>
        </w:rPr>
        <w:t xml:space="preserve">, </w:t>
      </w:r>
      <w:r w:rsidR="009E3270" w:rsidRPr="00D71827">
        <w:rPr>
          <w:sz w:val="28"/>
          <w:szCs w:val="28"/>
        </w:rPr>
        <w:br/>
      </w:r>
      <w:r w:rsidRPr="00D71827">
        <w:rPr>
          <w:sz w:val="28"/>
          <w:szCs w:val="28"/>
        </w:rPr>
        <w:t xml:space="preserve">- в течение </w:t>
      </w:r>
      <w:r w:rsidR="001566A6" w:rsidRPr="00D71827">
        <w:rPr>
          <w:sz w:val="28"/>
          <w:szCs w:val="28"/>
        </w:rPr>
        <w:t>20 календарных</w:t>
      </w:r>
      <w:r w:rsidR="0068684E" w:rsidRPr="00D71827">
        <w:rPr>
          <w:sz w:val="28"/>
          <w:szCs w:val="28"/>
        </w:rPr>
        <w:t xml:space="preserve"> дней;</w:t>
      </w:r>
    </w:p>
    <w:p w:rsidR="00A82D9E" w:rsidRPr="005A169A" w:rsidRDefault="00A82D9E" w:rsidP="00D71827">
      <w:pPr>
        <w:ind w:firstLine="540"/>
        <w:jc w:val="both"/>
        <w:rPr>
          <w:sz w:val="28"/>
          <w:szCs w:val="28"/>
        </w:rPr>
      </w:pPr>
      <w:r w:rsidRPr="00D71827">
        <w:rPr>
          <w:sz w:val="28"/>
          <w:szCs w:val="28"/>
        </w:rPr>
        <w:t xml:space="preserve">3) </w:t>
      </w:r>
      <w:r w:rsidR="005C2277" w:rsidRPr="00D71827">
        <w:rPr>
          <w:sz w:val="28"/>
          <w:szCs w:val="28"/>
        </w:rPr>
        <w:t xml:space="preserve">Принятие решения о </w:t>
      </w:r>
      <w:r w:rsidR="004F56F8" w:rsidRPr="00D71827">
        <w:rPr>
          <w:sz w:val="28"/>
          <w:szCs w:val="28"/>
        </w:rPr>
        <w:t>предоставлении муниципальной услуги или об отказе в предоставлении муниципальной</w:t>
      </w:r>
      <w:r w:rsidR="004F56F8" w:rsidRPr="005A169A">
        <w:rPr>
          <w:sz w:val="28"/>
          <w:szCs w:val="28"/>
        </w:rPr>
        <w:t xml:space="preserve"> услуги</w:t>
      </w:r>
      <w:r w:rsidR="00246B96" w:rsidRPr="005A169A">
        <w:rPr>
          <w:sz w:val="28"/>
          <w:szCs w:val="28"/>
        </w:rPr>
        <w:t>–</w:t>
      </w:r>
      <w:r w:rsidR="001566A6" w:rsidRPr="009A3615">
        <w:rPr>
          <w:sz w:val="28"/>
          <w:szCs w:val="28"/>
        </w:rPr>
        <w:t>2</w:t>
      </w:r>
      <w:r w:rsidR="009A3615">
        <w:rPr>
          <w:sz w:val="28"/>
          <w:szCs w:val="28"/>
        </w:rPr>
        <w:t>календарных дня</w:t>
      </w:r>
      <w:r w:rsidRPr="005A169A">
        <w:rPr>
          <w:sz w:val="28"/>
          <w:szCs w:val="28"/>
        </w:rPr>
        <w:t>;</w:t>
      </w:r>
    </w:p>
    <w:p w:rsidR="00A82D9E" w:rsidRPr="005A169A" w:rsidRDefault="00A82D9E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4) </w:t>
      </w:r>
      <w:r w:rsidR="006E5C7B" w:rsidRPr="005A169A">
        <w:rPr>
          <w:sz w:val="28"/>
          <w:szCs w:val="28"/>
        </w:rPr>
        <w:t>Выдача результата предоставления муниципальной услуги</w:t>
      </w:r>
      <w:r w:rsidR="00E017DF" w:rsidRPr="005A169A">
        <w:rPr>
          <w:sz w:val="28"/>
          <w:szCs w:val="28"/>
        </w:rPr>
        <w:t>–</w:t>
      </w:r>
      <w:r w:rsidR="004B6865" w:rsidRPr="005A169A">
        <w:rPr>
          <w:sz w:val="28"/>
          <w:szCs w:val="28"/>
        </w:rPr>
        <w:t>1</w:t>
      </w:r>
      <w:r w:rsidR="001566A6" w:rsidRPr="005A169A">
        <w:rPr>
          <w:sz w:val="28"/>
          <w:szCs w:val="28"/>
        </w:rPr>
        <w:t xml:space="preserve">календарный </w:t>
      </w:r>
      <w:r w:rsidR="006E000C" w:rsidRPr="005A169A">
        <w:rPr>
          <w:sz w:val="28"/>
          <w:szCs w:val="28"/>
        </w:rPr>
        <w:t>д</w:t>
      </w:r>
      <w:r w:rsidR="004B6865" w:rsidRPr="005A169A">
        <w:rPr>
          <w:sz w:val="28"/>
          <w:szCs w:val="28"/>
        </w:rPr>
        <w:t>ень</w:t>
      </w:r>
      <w:r w:rsidRPr="005A169A">
        <w:rPr>
          <w:sz w:val="28"/>
          <w:szCs w:val="28"/>
        </w:rPr>
        <w:t>.</w:t>
      </w:r>
    </w:p>
    <w:p w:rsidR="006E5C7B" w:rsidRPr="005A169A" w:rsidRDefault="006E5C7B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3.1.2. </w:t>
      </w:r>
      <w:r w:rsidR="0043526B" w:rsidRPr="005A169A">
        <w:rPr>
          <w:b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>.</w:t>
      </w: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3.1.2.1. Основание для начала административной процедуры: поступление в администрацию заявления и документов, перечисленных в пункте 2.6настоящего административного регламента.</w:t>
      </w:r>
    </w:p>
    <w:p w:rsidR="001566A6" w:rsidRPr="005A169A" w:rsidRDefault="00736C14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3.1.2.2. </w:t>
      </w:r>
      <w:r w:rsidR="009221E3" w:rsidRPr="005A169A">
        <w:rPr>
          <w:szCs w:val="28"/>
        </w:rPr>
        <w:t xml:space="preserve">Содержание административного действия, продолжительность и (или) максимальный срок его выполнения: </w:t>
      </w:r>
    </w:p>
    <w:p w:rsidR="009221E3" w:rsidRPr="00D71827" w:rsidRDefault="009221E3" w:rsidP="00D71827">
      <w:pPr>
        <w:ind w:firstLine="540"/>
        <w:jc w:val="both"/>
        <w:rPr>
          <w:sz w:val="28"/>
          <w:szCs w:val="28"/>
        </w:rPr>
      </w:pPr>
      <w:r w:rsidRPr="005A169A">
        <w:rPr>
          <w:szCs w:val="28"/>
        </w:rPr>
        <w:t xml:space="preserve">должностное лицо, ответственное за делопроизводство, принимает представленные (направленные) заявителем заявление и документы и в тот же день регистрирует их в соответствии с правилами делопроизводства, установленными </w:t>
      </w:r>
      <w:r w:rsidRPr="00D71827">
        <w:rPr>
          <w:sz w:val="28"/>
          <w:szCs w:val="28"/>
        </w:rPr>
        <w:t>в администрации.</w:t>
      </w:r>
    </w:p>
    <w:p w:rsidR="00736C14" w:rsidRPr="005A169A" w:rsidRDefault="00736C14" w:rsidP="00D71827">
      <w:pPr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206822" w:rsidRPr="005A169A">
        <w:rPr>
          <w:sz w:val="28"/>
          <w:szCs w:val="28"/>
        </w:rPr>
        <w:t>1</w:t>
      </w:r>
      <w:r w:rsidR="001566A6" w:rsidRPr="00D71827">
        <w:rPr>
          <w:sz w:val="28"/>
          <w:szCs w:val="28"/>
        </w:rPr>
        <w:t>календарного</w:t>
      </w:r>
      <w:r w:rsidR="009B3ED8" w:rsidRPr="005A169A">
        <w:rPr>
          <w:sz w:val="28"/>
          <w:szCs w:val="28"/>
        </w:rPr>
        <w:t xml:space="preserve"> дн</w:t>
      </w:r>
      <w:r w:rsidR="00206822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>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bookmarkStart w:id="9" w:name="sub_6001"/>
      <w:r w:rsidRPr="005A169A">
        <w:rPr>
          <w:szCs w:val="28"/>
        </w:rPr>
        <w:t>3.1.2.3. Лицо, ответственное за выполнение административной процедуры: должностное лицо администрации</w:t>
      </w:r>
      <w:r w:rsidR="001566A6" w:rsidRPr="005A169A">
        <w:rPr>
          <w:szCs w:val="28"/>
        </w:rPr>
        <w:t>, входящее в состав межведомсвенной комиссии</w:t>
      </w:r>
      <w:r w:rsidRPr="005A169A">
        <w:rPr>
          <w:szCs w:val="28"/>
        </w:rPr>
        <w:t>, ответственное за делопроизводство.</w:t>
      </w:r>
      <w:bookmarkStart w:id="10" w:name="sub_121061"/>
      <w:bookmarkEnd w:id="9"/>
    </w:p>
    <w:bookmarkEnd w:id="10"/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3.1.2.4. Критерием принятия решения</w:t>
      </w:r>
      <w:r w:rsidR="001566A6" w:rsidRPr="005A169A">
        <w:rPr>
          <w:szCs w:val="28"/>
        </w:rPr>
        <w:t>: наличие/отсутствие оснований</w:t>
      </w:r>
      <w:r w:rsidR="00405601">
        <w:rPr>
          <w:szCs w:val="28"/>
        </w:rPr>
        <w:t xml:space="preserve"> </w:t>
      </w:r>
      <w:r w:rsidR="001566A6" w:rsidRPr="005A169A">
        <w:rPr>
          <w:szCs w:val="28"/>
        </w:rPr>
        <w:t>для отказа в приеме документов</w:t>
      </w:r>
      <w:r w:rsidRPr="005A169A">
        <w:rPr>
          <w:szCs w:val="28"/>
        </w:rPr>
        <w:t xml:space="preserve">, </w:t>
      </w:r>
      <w:r w:rsidR="001566A6" w:rsidRPr="005A169A">
        <w:rPr>
          <w:szCs w:val="28"/>
        </w:rPr>
        <w:t xml:space="preserve">установленных </w:t>
      </w:r>
      <w:r w:rsidRPr="005A169A">
        <w:rPr>
          <w:szCs w:val="28"/>
        </w:rPr>
        <w:t>пунктом 2.9 настоящего административного регламента.</w:t>
      </w:r>
    </w:p>
    <w:p w:rsidR="009221E3" w:rsidRPr="005A169A" w:rsidRDefault="009221E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3.1.2.5. Результат выполнения административной процедуры: регистрация (отказ в регистрации) заявления о предоставлении муниципальной услуги и прилагаемых к нему документов.</w:t>
      </w:r>
    </w:p>
    <w:p w:rsidR="009C36A1" w:rsidRPr="005A169A" w:rsidRDefault="009C36A1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</w:p>
    <w:p w:rsidR="00736C14" w:rsidRPr="005A169A" w:rsidRDefault="00736C14" w:rsidP="008C00A1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3.1.3. </w:t>
      </w:r>
      <w:r w:rsidR="0043526B" w:rsidRPr="005A169A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Pr="005A169A">
        <w:rPr>
          <w:b/>
          <w:sz w:val="28"/>
          <w:szCs w:val="28"/>
        </w:rPr>
        <w:t xml:space="preserve">. </w:t>
      </w:r>
    </w:p>
    <w:p w:rsidR="002677FD" w:rsidRPr="005A169A" w:rsidRDefault="002677FD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решения, после регистрации указанных документов.</w:t>
      </w:r>
    </w:p>
    <w:p w:rsidR="002677FD" w:rsidRPr="005A169A" w:rsidRDefault="002677F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 Содержание административного действия (административных действий), продолжительность и (или) максимальный срок его (их) выполнения: </w:t>
      </w:r>
    </w:p>
    <w:p w:rsidR="002677FD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3.1.3.2.1. </w:t>
      </w:r>
      <w:r w:rsidR="002677FD" w:rsidRPr="005A169A">
        <w:rPr>
          <w:sz w:val="28"/>
          <w:szCs w:val="28"/>
        </w:rPr>
        <w:t>Проверка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формирование проекта решения по итогам рассмотрения заявления и документов.</w:t>
      </w:r>
    </w:p>
    <w:p w:rsidR="001A0FD4" w:rsidRPr="005A169A" w:rsidRDefault="00246B9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3.1.3.2.2. Формирование,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</w:t>
      </w:r>
      <w:r w:rsidR="00A3153A" w:rsidRPr="005A169A">
        <w:rPr>
          <w:sz w:val="28"/>
          <w:szCs w:val="28"/>
        </w:rPr>
        <w:t xml:space="preserve">5 </w:t>
      </w:r>
      <w:r w:rsidRPr="005A169A">
        <w:rPr>
          <w:sz w:val="28"/>
          <w:szCs w:val="28"/>
        </w:rPr>
        <w:t xml:space="preserve">рабочих дней </w:t>
      </w:r>
      <w:r w:rsidR="006E000C" w:rsidRPr="005A169A">
        <w:rPr>
          <w:sz w:val="28"/>
          <w:szCs w:val="28"/>
        </w:rPr>
        <w:t>с даты окончания первой административной процедуры</w:t>
      </w:r>
      <w:r w:rsidRPr="005A169A">
        <w:rPr>
          <w:sz w:val="28"/>
          <w:szCs w:val="28"/>
        </w:rPr>
        <w:t>.</w:t>
      </w:r>
    </w:p>
    <w:p w:rsidR="006E000C" w:rsidRPr="005A169A" w:rsidRDefault="0022134D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3.1.3.2.3. </w:t>
      </w:r>
      <w:r w:rsidR="0036213A" w:rsidRPr="005A169A">
        <w:rPr>
          <w:sz w:val="28"/>
          <w:szCs w:val="28"/>
        </w:rPr>
        <w:t>Организация работы</w:t>
      </w:r>
      <w:r w:rsidR="001566A6" w:rsidRPr="005A169A">
        <w:rPr>
          <w:sz w:val="28"/>
          <w:szCs w:val="28"/>
        </w:rPr>
        <w:t xml:space="preserve"> межведомственной</w:t>
      </w:r>
      <w:r w:rsidR="00805456" w:rsidRPr="005A169A">
        <w:rPr>
          <w:sz w:val="28"/>
          <w:szCs w:val="28"/>
        </w:rPr>
        <w:t xml:space="preserve"> комисси</w:t>
      </w:r>
      <w:r w:rsidR="0036213A" w:rsidRPr="005A169A">
        <w:rPr>
          <w:sz w:val="28"/>
          <w:szCs w:val="28"/>
        </w:rPr>
        <w:t>и</w:t>
      </w:r>
    </w:p>
    <w:p w:rsidR="001566A6" w:rsidRPr="005A169A" w:rsidRDefault="001566A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Вып</w:t>
      </w:r>
      <w:r w:rsidR="006C16F8" w:rsidRPr="005A169A">
        <w:rPr>
          <w:sz w:val="28"/>
          <w:szCs w:val="28"/>
        </w:rPr>
        <w:t>о</w:t>
      </w:r>
      <w:r w:rsidRPr="005A169A">
        <w:rPr>
          <w:sz w:val="28"/>
          <w:szCs w:val="28"/>
        </w:rPr>
        <w:t xml:space="preserve">лнение указанных административных действий - </w:t>
      </w:r>
      <w:r w:rsidRPr="00D71827">
        <w:rPr>
          <w:sz w:val="28"/>
          <w:szCs w:val="28"/>
        </w:rPr>
        <w:t xml:space="preserve">в течение </w:t>
      </w:r>
      <w:r w:rsidR="00B70D59" w:rsidRPr="00405601">
        <w:rPr>
          <w:sz w:val="28"/>
          <w:szCs w:val="28"/>
        </w:rPr>
        <w:t>26</w:t>
      </w:r>
      <w:r w:rsidR="00405601">
        <w:rPr>
          <w:sz w:val="28"/>
          <w:szCs w:val="28"/>
        </w:rPr>
        <w:t xml:space="preserve"> </w:t>
      </w:r>
      <w:r w:rsidRPr="00D71827">
        <w:rPr>
          <w:sz w:val="28"/>
          <w:szCs w:val="28"/>
        </w:rPr>
        <w:t>календарных дней</w:t>
      </w:r>
      <w:r w:rsidR="00405601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даты окончания первой административной процедуры</w:t>
      </w:r>
      <w:r w:rsidRPr="00D71827">
        <w:rPr>
          <w:sz w:val="28"/>
          <w:szCs w:val="28"/>
        </w:rPr>
        <w:t>.</w:t>
      </w:r>
    </w:p>
    <w:p w:rsidR="0068684E" w:rsidRPr="005A169A" w:rsidRDefault="0068684E" w:rsidP="0068684E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В случае рассмотрения </w:t>
      </w:r>
      <w:r w:rsidRPr="00D71827">
        <w:rPr>
          <w:sz w:val="28"/>
          <w:szCs w:val="28"/>
        </w:rPr>
        <w:t>сводного перечня объектов (жилых помещений) или поступившего заявления собственника, правообладателя или нанимателя</w:t>
      </w:r>
      <w:r w:rsidRPr="005A169A">
        <w:rPr>
          <w:rFonts w:eastAsiaTheme="minorHAnsi"/>
          <w:sz w:val="28"/>
          <w:szCs w:val="28"/>
          <w:lang w:eastAsia="en-US"/>
        </w:rPr>
        <w:t xml:space="preserve">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- </w:t>
      </w:r>
      <w:r w:rsidR="00B32D60" w:rsidRPr="005A169A">
        <w:rPr>
          <w:rFonts w:eastAsiaTheme="minorHAnsi"/>
          <w:sz w:val="28"/>
          <w:szCs w:val="28"/>
          <w:lang w:eastAsia="en-US"/>
        </w:rPr>
        <w:br/>
      </w:r>
      <w:r w:rsidRPr="005A169A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1566A6" w:rsidRPr="005A169A">
        <w:rPr>
          <w:rFonts w:eastAsiaTheme="minorHAnsi"/>
          <w:sz w:val="28"/>
          <w:szCs w:val="28"/>
          <w:lang w:eastAsia="en-US"/>
        </w:rPr>
        <w:t>20 календарных дней</w:t>
      </w:r>
      <w:r w:rsidRPr="005A169A">
        <w:rPr>
          <w:sz w:val="28"/>
          <w:szCs w:val="28"/>
        </w:rPr>
        <w:t>с даты окончания первой административной процедуры</w:t>
      </w:r>
      <w:r w:rsidR="009E3270" w:rsidRPr="005A169A">
        <w:rPr>
          <w:sz w:val="28"/>
          <w:szCs w:val="28"/>
        </w:rPr>
        <w:t>.</w:t>
      </w:r>
    </w:p>
    <w:p w:rsidR="00BB7F92" w:rsidRPr="005A169A" w:rsidRDefault="00BB7F92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если комиссией проводится оценка жилых помещений жилищного фонда Российской Федерации или многоквартирного дома, находящегося                           в федеральной собственности, </w:t>
      </w:r>
      <w:r w:rsidR="00075608" w:rsidRPr="005A169A">
        <w:rPr>
          <w:sz w:val="28"/>
          <w:szCs w:val="28"/>
        </w:rPr>
        <w:t xml:space="preserve">должностное лицо, ответственное за формирование проекта решения, обязано </w:t>
      </w:r>
      <w:r w:rsidRPr="005A169A">
        <w:rPr>
          <w:sz w:val="28"/>
          <w:szCs w:val="28"/>
        </w:rPr>
        <w:t>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</w:t>
      </w:r>
      <w:r w:rsidR="00805456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.</w:t>
      </w:r>
    </w:p>
    <w:p w:rsidR="00BB7F92" w:rsidRPr="005A169A" w:rsidRDefault="00BB7F9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</w:t>
      </w:r>
      <w:r w:rsidR="00805456" w:rsidRPr="005A169A">
        <w:rPr>
          <w:sz w:val="28"/>
          <w:szCs w:val="28"/>
        </w:rPr>
        <w:t xml:space="preserve"> не позднее дня, следующего за днем получения уведомления, </w:t>
      </w:r>
      <w:r w:rsidRPr="005A169A">
        <w:rPr>
          <w:sz w:val="28"/>
          <w:szCs w:val="28"/>
        </w:rPr>
        <w:lastRenderedPageBreak/>
        <w:t>направляют в комиссию посредством почтового отправления</w:t>
      </w:r>
      <w:r w:rsidR="001C620D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уведомлением о вручении, а также в форме электронного документа</w:t>
      </w:r>
      <w:r w:rsidR="001C620D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с использованием единого портала информацию о своем представителе, уполномоченном на участие в работе комиссии.</w:t>
      </w:r>
    </w:p>
    <w:p w:rsidR="00F71E42" w:rsidRPr="005A169A" w:rsidRDefault="00F71E42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случае необходимости комиссия назначает дополнительное обследование и испытания, о дате и времени которого члены комиссии подлежат уведомлению не позднее дня, следующего за днем с</w:t>
      </w:r>
      <w:r w:rsidR="00704B0A" w:rsidRPr="005A169A">
        <w:rPr>
          <w:sz w:val="28"/>
          <w:szCs w:val="28"/>
        </w:rPr>
        <w:t>пособом, подтверждающим получение такого уведомления.</w:t>
      </w:r>
    </w:p>
    <w:p w:rsidR="00C20F80" w:rsidRPr="005A169A" w:rsidRDefault="006518C7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3.1.3.3. </w:t>
      </w:r>
      <w:r w:rsidR="0023222C" w:rsidRPr="005A169A">
        <w:rPr>
          <w:sz w:val="28"/>
          <w:szCs w:val="28"/>
        </w:rPr>
        <w:t>По результатам принимается одно из решений:</w:t>
      </w:r>
    </w:p>
    <w:p w:rsidR="00FC14E9" w:rsidRPr="005A169A" w:rsidRDefault="005D3ECD" w:rsidP="00FC14E9">
      <w:pPr>
        <w:widowControl w:val="0"/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rFonts w:eastAsiaTheme="minorHAnsi"/>
          <w:sz w:val="28"/>
          <w:szCs w:val="28"/>
          <w:lang w:eastAsia="en-US"/>
        </w:rPr>
        <w:t>в</w:t>
      </w:r>
      <w:r w:rsidR="00FC14E9" w:rsidRPr="005A169A">
        <w:rPr>
          <w:rFonts w:eastAsiaTheme="minorHAnsi"/>
          <w:sz w:val="28"/>
          <w:szCs w:val="28"/>
          <w:lang w:eastAsia="en-US"/>
        </w:rPr>
        <w:t xml:space="preserve"> случае непредставления заявителем документов, предусмотренных </w:t>
      </w:r>
      <w:hyperlink r:id="rId18" w:history="1">
        <w:r w:rsidR="00FC14E9" w:rsidRPr="005A169A">
          <w:rPr>
            <w:rFonts w:eastAsiaTheme="minorHAnsi"/>
            <w:color w:val="0000FF"/>
            <w:sz w:val="28"/>
            <w:szCs w:val="28"/>
            <w:lang w:eastAsia="en-US"/>
          </w:rPr>
          <w:t>пунктом 2.6</w:t>
        </w:r>
      </w:hyperlink>
      <w:r w:rsidR="00FC14E9" w:rsidRPr="005A169A">
        <w:rPr>
          <w:rFonts w:eastAsiaTheme="minorHAnsi"/>
          <w:sz w:val="28"/>
          <w:szCs w:val="28"/>
          <w:lang w:eastAsia="en-US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DB36A1" w:rsidRPr="005A169A">
        <w:rPr>
          <w:rFonts w:eastAsiaTheme="minorHAnsi"/>
          <w:sz w:val="28"/>
          <w:szCs w:val="28"/>
          <w:lang w:eastAsia="en-US"/>
        </w:rPr>
        <w:t>заявление и документы возвращаются заявителю в течение 15 календарных дней со дня выполнения первой административной процедуры.</w:t>
      </w:r>
    </w:p>
    <w:p w:rsidR="00CE353F" w:rsidRPr="005A169A" w:rsidRDefault="00CD3A48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ко</w:t>
      </w:r>
      <w:r w:rsidR="004F7410" w:rsidRPr="005A169A">
        <w:rPr>
          <w:sz w:val="28"/>
          <w:szCs w:val="28"/>
        </w:rPr>
        <w:t xml:space="preserve">миссией </w:t>
      </w:r>
      <w:r w:rsidR="0023222C" w:rsidRPr="005A169A">
        <w:rPr>
          <w:sz w:val="28"/>
          <w:szCs w:val="28"/>
        </w:rPr>
        <w:t xml:space="preserve">по результатам рассмотрения заявления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</w:r>
      <w:r w:rsidR="00AD3621" w:rsidRPr="005A169A">
        <w:rPr>
          <w:sz w:val="28"/>
          <w:szCs w:val="28"/>
        </w:rPr>
        <w:t>принимает</w:t>
      </w:r>
      <w:r w:rsidR="004F7410" w:rsidRPr="005A169A">
        <w:rPr>
          <w:sz w:val="28"/>
          <w:szCs w:val="28"/>
        </w:rPr>
        <w:t>ся</w:t>
      </w:r>
      <w:r w:rsidR="00AD3621" w:rsidRPr="005A169A">
        <w:rPr>
          <w:sz w:val="28"/>
          <w:szCs w:val="28"/>
        </w:rPr>
        <w:t xml:space="preserve"> одно из следующих решений об оценке соответствия помещений и многоквартирных домов установленным в Положении</w:t>
      </w:r>
      <w:r w:rsidR="006518C7" w:rsidRPr="005A169A">
        <w:rPr>
          <w:sz w:val="28"/>
          <w:szCs w:val="28"/>
        </w:rPr>
        <w:t xml:space="preserve"> № 47</w:t>
      </w:r>
      <w:r w:rsidR="00AD3621" w:rsidRPr="005A169A">
        <w:rPr>
          <w:sz w:val="28"/>
          <w:szCs w:val="28"/>
        </w:rPr>
        <w:t xml:space="preserve"> требованиям: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CE353F" w:rsidRPr="00D71827" w:rsidRDefault="00CE353F" w:rsidP="008C00A1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о </w:t>
      </w:r>
      <w:r w:rsidRPr="00D71827">
        <w:rPr>
          <w:rFonts w:eastAsiaTheme="minorHAnsi"/>
          <w:sz w:val="28"/>
          <w:szCs w:val="28"/>
          <w:lang w:eastAsia="en-US"/>
        </w:rPr>
        <w:t>выявлении оснований для признания помещения непригодным для проживания;</w:t>
      </w:r>
    </w:p>
    <w:p w:rsidR="00F436D3" w:rsidRPr="00D71827" w:rsidRDefault="00F436D3" w:rsidP="00D71827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1827">
        <w:rPr>
          <w:rFonts w:eastAsiaTheme="minorHAnsi"/>
          <w:sz w:val="28"/>
          <w:szCs w:val="28"/>
          <w:lang w:eastAsia="en-US"/>
        </w:rPr>
        <w:t>об отсутствии оснований для признания жилого помещения непригодным для проживания;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CE353F" w:rsidRPr="005A169A" w:rsidRDefault="00CE353F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об отсутствии оснований для признания многоквартирного дома аварийным и под</w:t>
      </w:r>
      <w:r w:rsidR="0046786F" w:rsidRPr="005A169A">
        <w:rPr>
          <w:sz w:val="28"/>
          <w:szCs w:val="28"/>
        </w:rPr>
        <w:t>лежащим сносу или реконструкции;</w:t>
      </w:r>
    </w:p>
    <w:p w:rsidR="005D3ECD" w:rsidRPr="005A169A" w:rsidRDefault="005D3ECD" w:rsidP="005D3EC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Решение оформляется в соответствии с приложением 2</w:t>
      </w:r>
      <w:r w:rsidRPr="005A169A">
        <w:rPr>
          <w:sz w:val="28"/>
          <w:szCs w:val="28"/>
        </w:rPr>
        <w:br/>
        <w:t>к административному регламенту.</w:t>
      </w:r>
    </w:p>
    <w:p w:rsidR="00AD3621" w:rsidRPr="005A169A" w:rsidRDefault="00AD3621" w:rsidP="008C00A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Решение принимается большинством голосов членов комиссии и оформляется в виде заключения в 3 экземплярах с указанием соответствующих </w:t>
      </w:r>
      <w:r w:rsidRPr="005A169A">
        <w:rPr>
          <w:sz w:val="28"/>
          <w:szCs w:val="28"/>
        </w:rPr>
        <w:lastRenderedPageBreak/>
        <w:t>оснований принят</w:t>
      </w:r>
      <w:r w:rsidR="006518C7" w:rsidRPr="005A169A">
        <w:rPr>
          <w:sz w:val="28"/>
          <w:szCs w:val="28"/>
        </w:rPr>
        <w:t xml:space="preserve">ия решения. Если число голосов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за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и </w:t>
      </w:r>
      <w:r w:rsidR="00227F09" w:rsidRPr="005A169A">
        <w:rPr>
          <w:sz w:val="28"/>
          <w:szCs w:val="28"/>
        </w:rPr>
        <w:t>«</w:t>
      </w:r>
      <w:r w:rsidR="006518C7" w:rsidRPr="005A169A">
        <w:rPr>
          <w:sz w:val="28"/>
          <w:szCs w:val="28"/>
        </w:rPr>
        <w:t>против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B659B0" w:rsidRPr="005A169A" w:rsidRDefault="00467696" w:rsidP="008C00A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</w:t>
      </w:r>
      <w:r w:rsidR="00624F67" w:rsidRPr="005A169A">
        <w:rPr>
          <w:sz w:val="28"/>
          <w:szCs w:val="28"/>
        </w:rPr>
        <w:br/>
      </w:r>
      <w:r w:rsidRPr="005A169A">
        <w:rPr>
          <w:sz w:val="28"/>
          <w:szCs w:val="28"/>
        </w:rPr>
        <w:t xml:space="preserve">и членов их семей на основании заключения об отсутствии возможности приспособления жилого помещения инвалида и общего имущества                                     в многоквартирном доме, в котором проживает инвалид, с учетом потребностей инвалида и обеспечения условий их доступности для инвалида, вынесенного                     в соответствии с пунктом 20 Правил обеспечения условий доступности                          для инвалидов жилых помещений и общего имущества в многоквартирном доме, утвержденных постановлением Правительства Российской Федерации                                 от 09.07. 2016 № 649 </w:t>
      </w:r>
      <w:r w:rsidR="00227F09" w:rsidRPr="005A169A">
        <w:rPr>
          <w:sz w:val="28"/>
          <w:szCs w:val="28"/>
        </w:rPr>
        <w:t>«</w:t>
      </w:r>
      <w:r w:rsidRPr="005A169A">
        <w:rPr>
          <w:sz w:val="28"/>
          <w:szCs w:val="28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227F09" w:rsidRPr="005A169A">
        <w:rPr>
          <w:sz w:val="28"/>
          <w:szCs w:val="28"/>
        </w:rPr>
        <w:t>»</w:t>
      </w:r>
      <w:r w:rsidRPr="005A169A">
        <w:rPr>
          <w:sz w:val="28"/>
          <w:szCs w:val="28"/>
        </w:rPr>
        <w:t xml:space="preserve">. </w:t>
      </w:r>
    </w:p>
    <w:p w:rsidR="002677FD" w:rsidRPr="005A169A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3.1.3.4</w:t>
      </w:r>
      <w:r w:rsidR="002677FD" w:rsidRPr="005A169A">
        <w:rPr>
          <w:sz w:val="28"/>
          <w:szCs w:val="28"/>
        </w:rPr>
        <w:t xml:space="preserve">. Лицо, ответственное за выполнение административной процедуры: </w:t>
      </w:r>
      <w:r w:rsidR="00FC14E9" w:rsidRPr="005A169A">
        <w:rPr>
          <w:sz w:val="28"/>
          <w:szCs w:val="28"/>
        </w:rPr>
        <w:t xml:space="preserve"> Члены межведомтсвенной комиссии.</w:t>
      </w:r>
    </w:p>
    <w:p w:rsidR="00FC14E9" w:rsidRPr="005A169A" w:rsidRDefault="0068630C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3.1.3.5</w:t>
      </w:r>
      <w:r w:rsidR="002677FD" w:rsidRPr="005A169A">
        <w:rPr>
          <w:sz w:val="28"/>
          <w:szCs w:val="28"/>
        </w:rPr>
        <w:t xml:space="preserve">. Критерий принятия решения: </w:t>
      </w:r>
    </w:p>
    <w:p w:rsidR="00FC14E9" w:rsidRPr="005A169A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наличие/отсутствие оснований для возврата заявления, установленного в пункте 2.10.1 административного регламента</w:t>
      </w:r>
    </w:p>
    <w:p w:rsidR="00FC14E9" w:rsidRPr="00D71827" w:rsidRDefault="00FC14E9" w:rsidP="00FC14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установление </w:t>
      </w:r>
      <w:r w:rsidRPr="00D71827">
        <w:rPr>
          <w:sz w:val="28"/>
          <w:szCs w:val="28"/>
        </w:rPr>
        <w:t>соответствия помещений и многоквартирных домов установленным в Положении требованиям.</w:t>
      </w:r>
    </w:p>
    <w:p w:rsidR="00FC14E9" w:rsidRPr="00D71827" w:rsidRDefault="0068630C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3.1.3.6</w:t>
      </w:r>
      <w:r w:rsidR="002677FD" w:rsidRPr="00D71827">
        <w:rPr>
          <w:sz w:val="28"/>
          <w:szCs w:val="28"/>
        </w:rPr>
        <w:t xml:space="preserve">. Результат выполнения административной процедуры: </w:t>
      </w:r>
    </w:p>
    <w:p w:rsidR="00FC14E9" w:rsidRPr="00D71827" w:rsidRDefault="00FC14E9" w:rsidP="00FC14E9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1827">
        <w:rPr>
          <w:sz w:val="28"/>
          <w:szCs w:val="28"/>
        </w:rPr>
        <w:t>Заключение об оценке соответствия помещения (многоквартирного дома) требованиям, установленным в Положении, согласно приложению 2 к административному регламенту</w:t>
      </w:r>
      <w:r w:rsidR="00F23FA6" w:rsidRPr="00D71827">
        <w:rPr>
          <w:sz w:val="28"/>
          <w:szCs w:val="28"/>
        </w:rPr>
        <w:t>, а также направление указанного заключ</w:t>
      </w:r>
      <w:r w:rsidR="00405601">
        <w:rPr>
          <w:sz w:val="28"/>
          <w:szCs w:val="28"/>
        </w:rPr>
        <w:t>е</w:t>
      </w:r>
      <w:r w:rsidR="00F23FA6" w:rsidRPr="00D71827">
        <w:rPr>
          <w:sz w:val="28"/>
          <w:szCs w:val="28"/>
        </w:rPr>
        <w:t>ния</w:t>
      </w:r>
      <w:r w:rsidR="00F23FA6" w:rsidRPr="005A169A">
        <w:rPr>
          <w:sz w:val="28"/>
          <w:szCs w:val="28"/>
        </w:rPr>
        <w:t xml:space="preserve"> должностному лицу ОМСУ, ответственному за принятие и подписание соответствующего решения о предоставлении услуги или об отказе в предоставлении услуги.</w:t>
      </w:r>
    </w:p>
    <w:p w:rsidR="00FC14E9" w:rsidRPr="005A169A" w:rsidRDefault="00FC14E9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Возврат заявления и документов заявителю.</w:t>
      </w:r>
    </w:p>
    <w:p w:rsidR="00E040E6" w:rsidRPr="00D71827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D71827">
        <w:rPr>
          <w:szCs w:val="28"/>
        </w:rPr>
        <w:t xml:space="preserve">3.1.4. </w:t>
      </w:r>
      <w:r w:rsidR="0043526B" w:rsidRPr="00D71827">
        <w:rPr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D71827">
        <w:rPr>
          <w:szCs w:val="28"/>
        </w:rPr>
        <w:t>.</w:t>
      </w:r>
    </w:p>
    <w:p w:rsidR="00E040E6" w:rsidRPr="005A169A" w:rsidRDefault="00E040E6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3.1.4.1. Основание для начала административной процедуры: представление </w:t>
      </w:r>
      <w:r w:rsidR="00DB36A1" w:rsidRPr="00D71827">
        <w:rPr>
          <w:szCs w:val="28"/>
        </w:rPr>
        <w:t>заключения об оценке соответствия помещения (многоквартирного дома) требованиям, установленным в Положении,</w:t>
      </w:r>
      <w:r w:rsidR="00E14727" w:rsidRPr="005A169A">
        <w:rPr>
          <w:szCs w:val="28"/>
        </w:rPr>
        <w:t xml:space="preserve"> лицу, ответственному за его принятие и подписание</w:t>
      </w:r>
      <w:r w:rsidR="00DB36A1" w:rsidRPr="005A169A">
        <w:rPr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рассмотрение </w:t>
      </w:r>
      <w:r w:rsidR="00DB36A1" w:rsidRPr="00D71827">
        <w:rPr>
          <w:sz w:val="28"/>
          <w:szCs w:val="28"/>
        </w:rPr>
        <w:t xml:space="preserve">заключения об оценке соответствия помещения (многоквартирного дома) требованиям, установленным в Положении, </w:t>
      </w:r>
      <w:r w:rsidRPr="005A169A">
        <w:rPr>
          <w:sz w:val="28"/>
          <w:szCs w:val="28"/>
        </w:rPr>
        <w:t xml:space="preserve">а также заявления и представленных документов должностным лицом, ответственным за принятие и подписание соответствующего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, в течение </w:t>
      </w:r>
      <w:r w:rsidR="00DB36A1" w:rsidRPr="00B70D59">
        <w:rPr>
          <w:sz w:val="28"/>
          <w:szCs w:val="28"/>
        </w:rPr>
        <w:t>2</w:t>
      </w:r>
      <w:r w:rsidR="00DB36A1" w:rsidRPr="005A169A">
        <w:rPr>
          <w:sz w:val="28"/>
          <w:szCs w:val="28"/>
        </w:rPr>
        <w:t xml:space="preserve"> календарных </w:t>
      </w:r>
      <w:r w:rsidR="00DB36A1" w:rsidRPr="005A169A">
        <w:rPr>
          <w:sz w:val="28"/>
          <w:szCs w:val="28"/>
        </w:rPr>
        <w:lastRenderedPageBreak/>
        <w:t>дней</w:t>
      </w:r>
      <w:r w:rsidRPr="005A169A">
        <w:rPr>
          <w:sz w:val="28"/>
          <w:szCs w:val="28"/>
        </w:rPr>
        <w:t xml:space="preserve">с даты </w:t>
      </w:r>
      <w:r w:rsidR="00DB36A1" w:rsidRPr="005A169A">
        <w:rPr>
          <w:sz w:val="28"/>
          <w:szCs w:val="28"/>
        </w:rPr>
        <w:t>окончания второй админи</w:t>
      </w:r>
      <w:r w:rsidR="00405601">
        <w:rPr>
          <w:sz w:val="28"/>
          <w:szCs w:val="28"/>
        </w:rPr>
        <w:t>с</w:t>
      </w:r>
      <w:r w:rsidR="00DB36A1" w:rsidRPr="005A169A">
        <w:rPr>
          <w:sz w:val="28"/>
          <w:szCs w:val="28"/>
        </w:rPr>
        <w:t>тративной процедуры</w:t>
      </w:r>
      <w:r w:rsidRPr="005A169A">
        <w:rPr>
          <w:sz w:val="28"/>
          <w:szCs w:val="28"/>
        </w:rPr>
        <w:t xml:space="preserve">. 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3.1.4.3. Лицо, ответственное за выполнение административной процедуры: должностное лицо</w:t>
      </w:r>
      <w:r w:rsidR="00DB36A1" w:rsidRPr="005A169A">
        <w:rPr>
          <w:sz w:val="28"/>
          <w:szCs w:val="28"/>
        </w:rPr>
        <w:t xml:space="preserve"> ОМСУ</w:t>
      </w:r>
      <w:r w:rsidRPr="005A169A">
        <w:rPr>
          <w:sz w:val="28"/>
          <w:szCs w:val="28"/>
        </w:rPr>
        <w:t>, ответственное за принятие и подписание соответствующего решения</w:t>
      </w:r>
      <w:r w:rsidR="00551058" w:rsidRPr="005A169A">
        <w:rPr>
          <w:sz w:val="28"/>
          <w:szCs w:val="28"/>
        </w:rPr>
        <w:t xml:space="preserve"> о предоставлении услуги или об отказе в предоставлении услуги</w:t>
      </w:r>
      <w:r w:rsidRPr="005A169A">
        <w:rPr>
          <w:sz w:val="28"/>
          <w:szCs w:val="28"/>
        </w:rPr>
        <w:t>.</w:t>
      </w:r>
    </w:p>
    <w:p w:rsidR="00E040E6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3.1.4.4. Критерий принятия решения: </w:t>
      </w:r>
      <w:r w:rsidR="00DB36A1" w:rsidRPr="005A169A">
        <w:rPr>
          <w:sz w:val="28"/>
          <w:szCs w:val="28"/>
        </w:rPr>
        <w:t>с</w:t>
      </w:r>
      <w:r w:rsidR="00DB36A1" w:rsidRPr="005A169A">
        <w:rPr>
          <w:rFonts w:eastAsiaTheme="minorHAnsi"/>
          <w:sz w:val="28"/>
          <w:szCs w:val="28"/>
          <w:lang w:eastAsia="en-US"/>
        </w:rPr>
        <w:t>оответствие помещений и многоквартирных домов установленным в Положении требованиям</w:t>
      </w:r>
    </w:p>
    <w:p w:rsidR="00E14727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3.1.4.5. Результат выполн</w:t>
      </w:r>
      <w:r w:rsidR="00E14727" w:rsidRPr="005A169A">
        <w:rPr>
          <w:sz w:val="28"/>
          <w:szCs w:val="28"/>
        </w:rPr>
        <w:t>ения административной процедуры:</w:t>
      </w:r>
    </w:p>
    <w:p w:rsidR="00DB36A1" w:rsidRPr="005A169A" w:rsidRDefault="00E040E6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подписание лицом, ответственн</w:t>
      </w:r>
      <w:r w:rsidR="000632B5" w:rsidRPr="005A169A">
        <w:rPr>
          <w:sz w:val="28"/>
          <w:szCs w:val="28"/>
        </w:rPr>
        <w:t xml:space="preserve">ым </w:t>
      </w:r>
      <w:r w:rsidRPr="005A169A">
        <w:rPr>
          <w:sz w:val="28"/>
          <w:szCs w:val="28"/>
        </w:rPr>
        <w:t>за выполнение административной процедуры</w:t>
      </w:r>
      <w:r w:rsidR="00DB36A1" w:rsidRPr="005A169A">
        <w:rPr>
          <w:sz w:val="28"/>
          <w:szCs w:val="28"/>
        </w:rPr>
        <w:t>:</w:t>
      </w:r>
    </w:p>
    <w:p w:rsidR="00DB36A1" w:rsidRPr="005A169A" w:rsidRDefault="00E14727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решени</w:t>
      </w:r>
      <w:r w:rsidR="008959D9" w:rsidRPr="005A169A">
        <w:rPr>
          <w:sz w:val="28"/>
          <w:szCs w:val="28"/>
        </w:rPr>
        <w:t>я</w:t>
      </w:r>
      <w:r w:rsidR="000E396E" w:rsidRPr="005A169A">
        <w:rPr>
          <w:sz w:val="28"/>
          <w:szCs w:val="28"/>
        </w:rPr>
        <w:t xml:space="preserve"> о 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0E396E" w:rsidRPr="005A169A" w:rsidRDefault="000E396E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или </w:t>
      </w:r>
      <w:r w:rsidR="00E14727" w:rsidRPr="005A169A">
        <w:rPr>
          <w:sz w:val="28"/>
          <w:szCs w:val="28"/>
        </w:rPr>
        <w:t>решения</w:t>
      </w:r>
      <w:r w:rsidRPr="005A169A">
        <w:rPr>
          <w:sz w:val="28"/>
          <w:szCs w:val="28"/>
        </w:rPr>
        <w:t xml:space="preserve"> об отказе</w:t>
      </w:r>
      <w:r w:rsidR="001C620D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в</w:t>
      </w:r>
      <w:r w:rsidR="001C620D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 xml:space="preserve">признании </w:t>
      </w:r>
      <w:r w:rsidR="000632B5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</w:t>
      </w:r>
      <w:r w:rsidR="003711C0" w:rsidRPr="005A169A">
        <w:rPr>
          <w:sz w:val="28"/>
          <w:szCs w:val="28"/>
        </w:rPr>
        <w:t>ии</w:t>
      </w:r>
      <w:r w:rsidRPr="005A169A">
        <w:rPr>
          <w:sz w:val="28"/>
          <w:szCs w:val="28"/>
        </w:rPr>
        <w:t>.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 xml:space="preserve">3.1.5. </w:t>
      </w:r>
      <w:r w:rsidR="0043526B" w:rsidRPr="005A169A">
        <w:rPr>
          <w:b/>
          <w:sz w:val="28"/>
          <w:szCs w:val="28"/>
        </w:rPr>
        <w:t>Выдача результата предоставления муниципальной услуги</w:t>
      </w:r>
      <w:r w:rsidR="00B75D41" w:rsidRPr="005A169A">
        <w:rPr>
          <w:b/>
          <w:sz w:val="28"/>
          <w:szCs w:val="28"/>
        </w:rPr>
        <w:t>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3.1.5.1. Основание для начала административной процедуры: подписание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227F09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227F09" w:rsidRPr="005A169A">
        <w:rPr>
          <w:sz w:val="28"/>
          <w:szCs w:val="28"/>
        </w:rPr>
        <w:t xml:space="preserve"> об отказе </w:t>
      </w:r>
      <w:r w:rsidR="00B75D41" w:rsidRPr="005A169A">
        <w:rPr>
          <w:sz w:val="28"/>
          <w:szCs w:val="28"/>
        </w:rPr>
        <w:t>в</w:t>
      </w:r>
      <w:r w:rsidR="001C620D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B75D41" w:rsidRPr="005A169A">
        <w:rPr>
          <w:sz w:val="28"/>
          <w:szCs w:val="28"/>
        </w:rPr>
        <w:t>,</w:t>
      </w:r>
      <w:r w:rsidRPr="005A169A">
        <w:rPr>
          <w:sz w:val="28"/>
          <w:szCs w:val="28"/>
        </w:rPr>
        <w:t xml:space="preserve"> являющегося результатом пред</w:t>
      </w:r>
      <w:r w:rsidR="00B75D41" w:rsidRPr="005A169A">
        <w:rPr>
          <w:sz w:val="28"/>
          <w:szCs w:val="28"/>
        </w:rPr>
        <w:t>оставления муниципальной услуги, должностным лицом, ответственным за принятие и подписание соответствующего</w:t>
      </w:r>
      <w:r w:rsidR="001C620D">
        <w:rPr>
          <w:sz w:val="28"/>
          <w:szCs w:val="28"/>
        </w:rPr>
        <w:t xml:space="preserve">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>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3.1.5.2. Содержание административного действия, продолжительность и (или) максимальный срок его выполнения:</w:t>
      </w:r>
    </w:p>
    <w:p w:rsidR="00B75D41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5A169A">
        <w:rPr>
          <w:sz w:val="28"/>
          <w:szCs w:val="28"/>
        </w:rPr>
        <w:t>Должностное лицо, ответственное за делопроизводство, регистрирует результат предост</w:t>
      </w:r>
      <w:r w:rsidR="000E396E" w:rsidRPr="005A169A">
        <w:rPr>
          <w:sz w:val="28"/>
          <w:szCs w:val="28"/>
        </w:rPr>
        <w:t xml:space="preserve">авления </w:t>
      </w:r>
      <w:r w:rsidR="00036772" w:rsidRPr="005A169A">
        <w:rPr>
          <w:sz w:val="28"/>
          <w:szCs w:val="28"/>
        </w:rPr>
        <w:t xml:space="preserve">муниципальной </w:t>
      </w:r>
      <w:r w:rsidR="000E396E" w:rsidRPr="005A169A">
        <w:rPr>
          <w:sz w:val="28"/>
          <w:szCs w:val="28"/>
        </w:rPr>
        <w:t xml:space="preserve">услуги </w:t>
      </w:r>
      <w:r w:rsidRPr="005A169A">
        <w:rPr>
          <w:sz w:val="28"/>
          <w:szCs w:val="28"/>
        </w:rPr>
        <w:t xml:space="preserve">не позднее </w:t>
      </w:r>
      <w:r w:rsidR="00430469" w:rsidRPr="005A169A">
        <w:rPr>
          <w:sz w:val="28"/>
          <w:szCs w:val="28"/>
        </w:rPr>
        <w:t>1</w:t>
      </w:r>
      <w:r w:rsidR="00DB36A1" w:rsidRPr="005A169A">
        <w:rPr>
          <w:sz w:val="28"/>
          <w:szCs w:val="28"/>
        </w:rPr>
        <w:t xml:space="preserve">календарного </w:t>
      </w:r>
      <w:r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подписания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B75D41" w:rsidRPr="005A169A">
        <w:rPr>
          <w:sz w:val="28"/>
          <w:szCs w:val="28"/>
        </w:rPr>
        <w:t xml:space="preserve">или </w:t>
      </w:r>
      <w:r w:rsidR="0081265B" w:rsidRPr="005A169A">
        <w:rPr>
          <w:sz w:val="28"/>
          <w:szCs w:val="28"/>
        </w:rPr>
        <w:t>решения</w:t>
      </w:r>
      <w:r w:rsidR="00B75D41" w:rsidRPr="005A169A">
        <w:rPr>
          <w:sz w:val="28"/>
          <w:szCs w:val="28"/>
        </w:rPr>
        <w:t xml:space="preserve"> об отказе</w:t>
      </w:r>
      <w:r w:rsidR="001C620D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>в</w:t>
      </w:r>
      <w:r w:rsidR="001C620D">
        <w:rPr>
          <w:sz w:val="28"/>
          <w:szCs w:val="28"/>
        </w:rPr>
        <w:t xml:space="preserve"> </w:t>
      </w:r>
      <w:r w:rsidR="00B75D41" w:rsidRPr="005A169A">
        <w:rPr>
          <w:sz w:val="28"/>
          <w:szCs w:val="28"/>
        </w:rPr>
        <w:t xml:space="preserve">признании </w:t>
      </w:r>
      <w:r w:rsidR="00E3401F" w:rsidRPr="005A169A">
        <w:rPr>
          <w:sz w:val="28"/>
          <w:szCs w:val="28"/>
        </w:rPr>
        <w:t>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3711C0" w:rsidRPr="005A169A">
        <w:rPr>
          <w:sz w:val="28"/>
          <w:szCs w:val="28"/>
        </w:rPr>
        <w:t>.</w:t>
      </w:r>
    </w:p>
    <w:p w:rsidR="003A1CF2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sz w:val="28"/>
          <w:szCs w:val="28"/>
        </w:rPr>
        <w:t xml:space="preserve">Должностное лицо, ответственное за делопроизводство, направляет </w:t>
      </w:r>
      <w:r w:rsidR="000E396E" w:rsidRPr="005A169A">
        <w:rPr>
          <w:sz w:val="28"/>
          <w:szCs w:val="28"/>
        </w:rPr>
        <w:t xml:space="preserve">заявителю </w:t>
      </w:r>
      <w:r w:rsidRPr="005A169A">
        <w:rPr>
          <w:sz w:val="28"/>
          <w:szCs w:val="28"/>
        </w:rPr>
        <w:t xml:space="preserve">результат предоставления </w:t>
      </w:r>
      <w:r w:rsidR="00036772" w:rsidRPr="005A169A">
        <w:rPr>
          <w:sz w:val="28"/>
          <w:szCs w:val="28"/>
        </w:rPr>
        <w:t>муниципальной</w:t>
      </w:r>
      <w:r w:rsidRPr="005A169A">
        <w:rPr>
          <w:sz w:val="28"/>
          <w:szCs w:val="28"/>
        </w:rPr>
        <w:t xml:space="preserve"> услуги способом, указанным в заявлении не позднее </w:t>
      </w:r>
      <w:r w:rsidR="00430469" w:rsidRPr="005A169A">
        <w:rPr>
          <w:sz w:val="28"/>
          <w:szCs w:val="28"/>
        </w:rPr>
        <w:t>1</w:t>
      </w:r>
      <w:r w:rsidR="00DB36A1" w:rsidRPr="005A169A">
        <w:rPr>
          <w:sz w:val="28"/>
          <w:szCs w:val="28"/>
        </w:rPr>
        <w:t xml:space="preserve">календарного </w:t>
      </w:r>
      <w:r w:rsidR="005813AE" w:rsidRPr="005A169A">
        <w:rPr>
          <w:sz w:val="28"/>
          <w:szCs w:val="28"/>
        </w:rPr>
        <w:t>дн</w:t>
      </w:r>
      <w:r w:rsidR="00430469" w:rsidRPr="005A169A">
        <w:rPr>
          <w:sz w:val="28"/>
          <w:szCs w:val="28"/>
        </w:rPr>
        <w:t>я</w:t>
      </w:r>
      <w:r w:rsidRPr="005A169A">
        <w:rPr>
          <w:sz w:val="28"/>
          <w:szCs w:val="28"/>
        </w:rPr>
        <w:t xml:space="preserve"> с даты подписани</w:t>
      </w:r>
      <w:r w:rsidR="003A1CF2" w:rsidRPr="005A169A">
        <w:rPr>
          <w:sz w:val="28"/>
          <w:szCs w:val="28"/>
        </w:rPr>
        <w:t>я</w:t>
      </w:r>
      <w:r w:rsidR="001C620D">
        <w:rPr>
          <w:sz w:val="28"/>
          <w:szCs w:val="28"/>
        </w:rPr>
        <w:t xml:space="preserve">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 признании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</w:t>
      </w:r>
      <w:r w:rsidR="003A1CF2" w:rsidRPr="005A169A">
        <w:rPr>
          <w:sz w:val="28"/>
          <w:szCs w:val="28"/>
        </w:rPr>
        <w:t xml:space="preserve">или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 xml:space="preserve"> об отказе</w:t>
      </w:r>
      <w:r w:rsidR="001C620D">
        <w:rPr>
          <w:sz w:val="28"/>
          <w:szCs w:val="28"/>
        </w:rPr>
        <w:t xml:space="preserve"> </w:t>
      </w:r>
      <w:r w:rsidR="00E3401F" w:rsidRPr="005A169A">
        <w:rPr>
          <w:sz w:val="28"/>
          <w:szCs w:val="28"/>
        </w:rPr>
        <w:t xml:space="preserve">помещения жилым помещением, жилого помещения непригодным для проживания, многоквартирного дома аварийным и </w:t>
      </w:r>
      <w:r w:rsidR="00E3401F" w:rsidRPr="005A169A">
        <w:rPr>
          <w:sz w:val="28"/>
          <w:szCs w:val="28"/>
        </w:rPr>
        <w:lastRenderedPageBreak/>
        <w:t>подл</w:t>
      </w:r>
      <w:r w:rsidR="003711C0" w:rsidRPr="005A169A">
        <w:rPr>
          <w:sz w:val="28"/>
          <w:szCs w:val="28"/>
        </w:rPr>
        <w:t>ежащим сносу или реконструкции</w:t>
      </w:r>
      <w:r w:rsidR="003A1CF2" w:rsidRPr="005A169A">
        <w:rPr>
          <w:sz w:val="28"/>
          <w:szCs w:val="28"/>
        </w:rPr>
        <w:t xml:space="preserve">, являющегося результатом предоставления муниципальной услуги, должностным лицом, ответственным за принятие и подписание соответствующего </w:t>
      </w:r>
      <w:r w:rsidR="005A3CC5" w:rsidRPr="005A169A">
        <w:rPr>
          <w:sz w:val="28"/>
          <w:szCs w:val="28"/>
        </w:rPr>
        <w:t>решения</w:t>
      </w:r>
      <w:r w:rsidR="003A1CF2" w:rsidRPr="005A169A">
        <w:rPr>
          <w:sz w:val="28"/>
          <w:szCs w:val="28"/>
        </w:rPr>
        <w:t>.</w:t>
      </w:r>
    </w:p>
    <w:p w:rsidR="00F25A21" w:rsidRPr="005A169A" w:rsidRDefault="000E396E" w:rsidP="00F25A2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69A">
        <w:rPr>
          <w:rFonts w:eastAsiaTheme="minorHAnsi"/>
          <w:sz w:val="28"/>
          <w:szCs w:val="28"/>
          <w:lang w:eastAsia="en-US"/>
        </w:rPr>
        <w:t xml:space="preserve">Экземпляр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</w:t>
      </w:r>
      <w:r w:rsidRPr="005A169A">
        <w:rPr>
          <w:rFonts w:eastAsiaTheme="minorHAnsi"/>
          <w:sz w:val="28"/>
          <w:szCs w:val="28"/>
          <w:lang w:eastAsia="en-US"/>
        </w:rPr>
        <w:t xml:space="preserve"> по результатам предоставления муниципальной услуги направляется собственнику жилого помещения</w:t>
      </w:r>
      <w:r w:rsidR="007D5A17" w:rsidRPr="005A169A">
        <w:rPr>
          <w:rFonts w:eastAsiaTheme="minorHAnsi"/>
          <w:sz w:val="28"/>
          <w:szCs w:val="28"/>
          <w:lang w:eastAsia="en-US"/>
        </w:rPr>
        <w:t xml:space="preserve"> способом, позволяющим подтвердить факт получения </w:t>
      </w:r>
      <w:r w:rsidR="005A3CC5" w:rsidRPr="005A169A">
        <w:rPr>
          <w:rFonts w:eastAsiaTheme="minorHAnsi"/>
          <w:sz w:val="28"/>
          <w:szCs w:val="28"/>
          <w:lang w:eastAsia="en-US"/>
        </w:rPr>
        <w:t>решения.</w:t>
      </w:r>
    </w:p>
    <w:p w:rsidR="00F30B93" w:rsidRPr="005A169A" w:rsidRDefault="00F30B93" w:rsidP="008C00A1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</w:t>
      </w:r>
      <w:r w:rsidR="003A1CF2" w:rsidRPr="005A169A">
        <w:rPr>
          <w:sz w:val="28"/>
          <w:szCs w:val="28"/>
        </w:rPr>
        <w:t xml:space="preserve"> в администрации</w:t>
      </w:r>
      <w:r w:rsidRPr="005A169A">
        <w:rPr>
          <w:sz w:val="28"/>
          <w:szCs w:val="28"/>
        </w:rPr>
        <w:t>.</w:t>
      </w:r>
    </w:p>
    <w:p w:rsidR="00F30B93" w:rsidRPr="005A169A" w:rsidRDefault="00F30B93" w:rsidP="008C00A1">
      <w:pPr>
        <w:pStyle w:val="a3"/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5A169A">
        <w:rPr>
          <w:szCs w:val="28"/>
        </w:rPr>
        <w:t>3.1.5.4. Результат выполнения административной процедуры: направление заявителю</w:t>
      </w:r>
      <w:r w:rsidR="00E51C87" w:rsidRPr="005A169A">
        <w:rPr>
          <w:szCs w:val="28"/>
        </w:rPr>
        <w:t>, собственнику жилого помещения</w:t>
      </w:r>
      <w:r w:rsidRPr="005A169A">
        <w:rPr>
          <w:szCs w:val="28"/>
        </w:rPr>
        <w:t xml:space="preserve"> результата предоставления муниципальной услуги способом, указанным в заявлении.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485430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услуг», </w:t>
      </w:r>
      <w:r w:rsidR="00485430" w:rsidRPr="00405601">
        <w:rPr>
          <w:rFonts w:ascii="Times New Roman" w:hAnsi="Times New Roman" w:cs="Times New Roman"/>
          <w:sz w:val="28"/>
          <w:szCs w:val="28"/>
        </w:rPr>
        <w:t>Федеральным законом от 29.12.2022 № 572-ФЗ.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3.2.3. Муниципальная услуга может быть получена через ПГУ ЛО либо через ЕПГУ следующими способами: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ЛО заявитель должен выполнить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 личном кабинете на ЕПГУ или на ПГУ ЛО заполнить в электронной форме заявление на оказание муниципальной услуги;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 ЛО.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3.2.5. В результате направления пакета электронных документов посредством ПГУ ЛО либо через ЕПГУ, АИС «Межвед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ЛО и (или)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3.2.6. При предоставлении муниципальной услуги через ПГУ ЛО либо через ЕПГУ, должностное лицо Администрации выполняет следующие действия: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lastRenderedPageBreak/>
        <w:t>- формирует проект решения на основании документов, поступивших через ПГУ ЛО либо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«Межвед ЛО» формы о принятом решении и переводит дело в архив АИС «Межвед ЛО»;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средств связи, затем направляет документ способом, указанным в заявлении: в МФЦ,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ЛО или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747BDD" w:rsidRPr="005A169A" w:rsidRDefault="00747BDD" w:rsidP="00747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Администрацией.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F401AE" w:rsidRPr="005A169A" w:rsidRDefault="00F401AE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</w:t>
      </w:r>
      <w:r w:rsidR="002F33C0" w:rsidRPr="005A169A">
        <w:rPr>
          <w:color w:val="000000" w:themeColor="text1"/>
          <w:sz w:val="28"/>
          <w:szCs w:val="28"/>
        </w:rPr>
        <w:t>3</w:t>
      </w:r>
      <w:r w:rsidRPr="005A169A">
        <w:rPr>
          <w:color w:val="000000" w:themeColor="text1"/>
          <w:sz w:val="28"/>
          <w:szCs w:val="28"/>
        </w:rPr>
        <w:t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</w:t>
      </w:r>
      <w:r w:rsidR="006C1006" w:rsidRPr="005A169A">
        <w:rPr>
          <w:color w:val="000000" w:themeColor="text1"/>
          <w:sz w:val="28"/>
          <w:szCs w:val="28"/>
        </w:rPr>
        <w:t>/ПГУ ЛО</w:t>
      </w:r>
      <w:r w:rsidRPr="005A169A">
        <w:rPr>
          <w:color w:val="000000" w:themeColor="text1"/>
          <w:sz w:val="28"/>
          <w:szCs w:val="28"/>
        </w:rPr>
        <w:t xml:space="preserve"> подписанное заявителем, заверенное печатью заявителя (при наличии) или оформленное в форме электронного документа заявление</w:t>
      </w:r>
      <w:r w:rsidR="001C620D">
        <w:rPr>
          <w:color w:val="000000" w:themeColor="text1"/>
          <w:sz w:val="28"/>
          <w:szCs w:val="28"/>
        </w:rPr>
        <w:t xml:space="preserve"> </w:t>
      </w:r>
      <w:r w:rsidRPr="005A169A">
        <w:rPr>
          <w:color w:val="000000" w:themeColor="text1"/>
          <w:sz w:val="28"/>
          <w:szCs w:val="28"/>
        </w:rPr>
        <w:t>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F401AE" w:rsidRPr="005A169A" w:rsidRDefault="002F33C0" w:rsidP="00F401AE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A169A">
        <w:rPr>
          <w:color w:val="000000" w:themeColor="text1"/>
          <w:sz w:val="28"/>
          <w:szCs w:val="28"/>
        </w:rPr>
        <w:t>3.3</w:t>
      </w:r>
      <w:r w:rsidR="00F401AE" w:rsidRPr="005A169A">
        <w:rPr>
          <w:color w:val="000000" w:themeColor="text1"/>
          <w:sz w:val="28"/>
          <w:szCs w:val="28"/>
        </w:rPr>
        <w:t xml:space="preserve">.2. В течение 5 рабочих дней со дня регистрации заявления об </w:t>
      </w:r>
      <w:r w:rsidR="00F401AE" w:rsidRPr="005A169A">
        <w:rPr>
          <w:color w:val="000000" w:themeColor="text1"/>
          <w:sz w:val="28"/>
          <w:szCs w:val="28"/>
        </w:rPr>
        <w:lastRenderedPageBreak/>
        <w:t>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color w:val="000000" w:themeColor="text1"/>
          <w:szCs w:val="28"/>
        </w:rPr>
      </w:pPr>
    </w:p>
    <w:p w:rsidR="00736C14" w:rsidRPr="005A169A" w:rsidRDefault="00736C14" w:rsidP="001D3ADA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outlineLvl w:val="0"/>
        <w:rPr>
          <w:b/>
          <w:szCs w:val="28"/>
        </w:rPr>
      </w:pPr>
      <w:r w:rsidRPr="005A169A">
        <w:rPr>
          <w:b/>
          <w:color w:val="000000" w:themeColor="text1"/>
          <w:szCs w:val="28"/>
        </w:rPr>
        <w:t>4. Формы контроля за</w:t>
      </w:r>
      <w:r w:rsidR="001C620D">
        <w:rPr>
          <w:b/>
          <w:color w:val="000000" w:themeColor="text1"/>
          <w:szCs w:val="28"/>
        </w:rPr>
        <w:t xml:space="preserve"> </w:t>
      </w:r>
      <w:r w:rsidRPr="005A169A">
        <w:rPr>
          <w:b/>
          <w:szCs w:val="28"/>
        </w:rPr>
        <w:t>исполнением административного регламента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color w:val="C0504D" w:themeColor="accent2"/>
          <w:szCs w:val="28"/>
        </w:rPr>
      </w:pP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4.1. Порядок осуществления текущего контроля за соблюдением </w:t>
      </w:r>
      <w:r w:rsidRPr="005A169A">
        <w:rPr>
          <w:szCs w:val="28"/>
        </w:rPr>
        <w:br/>
        <w:t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О проведении проверки исполнения административных регламентов </w:t>
      </w:r>
      <w:r w:rsidRPr="005A169A">
        <w:rPr>
          <w:szCs w:val="28"/>
        </w:rPr>
        <w:br/>
      </w:r>
      <w:r w:rsidRPr="005A169A">
        <w:rPr>
          <w:szCs w:val="28"/>
        </w:rPr>
        <w:lastRenderedPageBreak/>
        <w:t>по предоставлению муниципальных услуг издается правовой акт руководителя контролирующего органа.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5A169A">
        <w:rPr>
          <w:szCs w:val="28"/>
        </w:rPr>
        <w:br/>
        <w:t>при проверке нарушений.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 xml:space="preserve"> По результатам рассмотрения обращений дается письменный ответ. </w:t>
      </w:r>
    </w:p>
    <w:p w:rsidR="00F401AE" w:rsidRPr="005A169A" w:rsidRDefault="00F401AE" w:rsidP="00F401AE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69A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Руководитель ОМСУ несет ответственность за обеспечение предоставления муниципальной услуги.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Работники ОМСУ при предоставлении муниципальной услуги несут ответственность: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27928" w:rsidRPr="005A169A" w:rsidRDefault="00B27928" w:rsidP="00B279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69A"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:rsidR="00736C14" w:rsidRPr="005A169A" w:rsidRDefault="00736C14" w:rsidP="008C00A1">
      <w:pPr>
        <w:pStyle w:val="a3"/>
        <w:widowControl w:val="0"/>
        <w:tabs>
          <w:tab w:val="left" w:pos="142"/>
          <w:tab w:val="left" w:pos="284"/>
          <w:tab w:val="left" w:pos="1134"/>
        </w:tabs>
        <w:ind w:firstLine="709"/>
        <w:rPr>
          <w:b/>
          <w:bCs/>
          <w:szCs w:val="28"/>
        </w:rPr>
      </w:pPr>
    </w:p>
    <w:p w:rsidR="00036772" w:rsidRPr="005A169A" w:rsidRDefault="00036772" w:rsidP="001D3ADA">
      <w:pPr>
        <w:pStyle w:val="1"/>
        <w:widowControl w:val="0"/>
        <w:spacing w:line="240" w:lineRule="auto"/>
        <w:rPr>
          <w:rFonts w:ascii="Times New Roman" w:hAnsi="Times New Roman"/>
          <w:szCs w:val="28"/>
        </w:rPr>
      </w:pPr>
      <w:r w:rsidRPr="005A169A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036772" w:rsidRPr="005A169A" w:rsidRDefault="00036772" w:rsidP="001D3ADA">
      <w:pPr>
        <w:keepNext/>
        <w:widowControl w:val="0"/>
        <w:jc w:val="center"/>
        <w:rPr>
          <w:b/>
          <w:sz w:val="28"/>
          <w:szCs w:val="28"/>
        </w:rPr>
      </w:pPr>
      <w:r w:rsidRPr="005A169A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="001C620D">
        <w:rPr>
          <w:b/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="001C620D">
        <w:rPr>
          <w:b/>
          <w:sz w:val="28"/>
          <w:szCs w:val="28"/>
        </w:rPr>
        <w:t xml:space="preserve"> </w:t>
      </w:r>
      <w:r w:rsidRPr="005A169A">
        <w:rPr>
          <w:b/>
          <w:sz w:val="28"/>
          <w:szCs w:val="28"/>
        </w:rPr>
        <w:t>предоставления государственных и муниципальных услуг</w:t>
      </w:r>
    </w:p>
    <w:p w:rsidR="00036772" w:rsidRPr="005A169A" w:rsidRDefault="00036772" w:rsidP="008C00A1">
      <w:pPr>
        <w:tabs>
          <w:tab w:val="left" w:pos="1134"/>
        </w:tabs>
        <w:autoSpaceDN w:val="0"/>
        <w:ind w:firstLine="709"/>
        <w:jc w:val="both"/>
        <w:rPr>
          <w:sz w:val="28"/>
          <w:szCs w:val="28"/>
        </w:rPr>
      </w:pP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5A169A">
        <w:rPr>
          <w:sz w:val="28"/>
          <w:szCs w:val="28"/>
        </w:rPr>
        <w:br/>
        <w:t>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5A169A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5A169A">
        <w:rPr>
          <w:sz w:val="28"/>
          <w:szCs w:val="28"/>
        </w:rPr>
        <w:br/>
        <w:t xml:space="preserve">по предоставлению соответствующих муниципальных услуг в полном объеме </w:t>
      </w:r>
      <w:r w:rsidRPr="005A169A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="001C620D">
        <w:rPr>
          <w:sz w:val="28"/>
          <w:szCs w:val="28"/>
        </w:rPr>
        <w:t xml:space="preserve"> </w:t>
      </w:r>
      <w:r w:rsidRPr="005A169A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5A169A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 w:rsidRPr="005A169A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5A169A">
        <w:rPr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5A169A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5A169A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5.3. Жалоба </w:t>
      </w:r>
      <w:r w:rsidR="007A34D5" w:rsidRPr="005A169A">
        <w:rPr>
          <w:sz w:val="28"/>
          <w:szCs w:val="28"/>
        </w:rPr>
        <w:t xml:space="preserve">по форме согласно приложению </w:t>
      </w:r>
      <w:r w:rsidR="004206F0" w:rsidRPr="005A169A">
        <w:rPr>
          <w:sz w:val="28"/>
          <w:szCs w:val="28"/>
        </w:rPr>
        <w:t xml:space="preserve">3 </w:t>
      </w:r>
      <w:r w:rsidRPr="005A169A">
        <w:rPr>
          <w:sz w:val="28"/>
          <w:szCs w:val="28"/>
        </w:rPr>
        <w:t xml:space="preserve">подается в письменной форме 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</w:t>
      </w:r>
      <w:r w:rsidRPr="005A169A">
        <w:rPr>
          <w:sz w:val="28"/>
          <w:szCs w:val="28"/>
        </w:rPr>
        <w:lastRenderedPageBreak/>
        <w:t xml:space="preserve">учредителем ГБУ ЛО «МФЦ» (далее - учредитель ГБУ ЛО «МФЦ»).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7D180F" w:rsidRPr="005A169A">
        <w:rPr>
          <w:sz w:val="28"/>
          <w:szCs w:val="28"/>
        </w:rPr>
        <w:t>онно-телекоммуникационной сети Интернет</w:t>
      </w:r>
      <w:r w:rsidRPr="005A169A">
        <w:rPr>
          <w:sz w:val="28"/>
          <w:szCs w:val="28"/>
        </w:rPr>
        <w:t xml:space="preserve">, официального сайта многофункционального центра, ЕПГУ либо ПГУ ЛО, а также может быть принята при личном приеме заявителя. 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9" w:history="1">
        <w:r w:rsidRPr="005A169A">
          <w:rPr>
            <w:sz w:val="28"/>
            <w:szCs w:val="28"/>
          </w:rPr>
          <w:t>части 5 статьи 11.2</w:t>
        </w:r>
      </w:hyperlink>
      <w:r w:rsidRPr="005A169A">
        <w:rPr>
          <w:sz w:val="28"/>
          <w:szCs w:val="28"/>
        </w:rPr>
        <w:t xml:space="preserve"> Федерального закона № 210-ФЗ.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В письменной жалобе в обязательном порядке указываются: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5A169A">
        <w:rPr>
          <w:sz w:val="28"/>
          <w:szCs w:val="28"/>
        </w:rPr>
        <w:br/>
        <w:t>по которым должен быть направлен ответ заявителю;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5A169A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 w:rsidRPr="005A169A">
        <w:rPr>
          <w:sz w:val="28"/>
          <w:szCs w:val="28"/>
        </w:rPr>
        <w:lastRenderedPageBreak/>
        <w:t xml:space="preserve">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5A169A">
        <w:rPr>
          <w:sz w:val="28"/>
          <w:szCs w:val="28"/>
        </w:rPr>
        <w:br/>
        <w:t>(при наличии), подтверждающие доводы заявителя, либо их копии.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20" w:history="1">
        <w:r w:rsidRPr="005A169A">
          <w:rPr>
            <w:sz w:val="28"/>
            <w:szCs w:val="28"/>
          </w:rPr>
          <w:t>статьей 11.1</w:t>
        </w:r>
      </w:hyperlink>
      <w:r w:rsidRPr="005A169A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5A169A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5A169A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F401AE" w:rsidRPr="005A169A" w:rsidRDefault="00F401AE" w:rsidP="00F401AE">
      <w:pPr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401AE" w:rsidRPr="005A169A" w:rsidRDefault="00F401AE" w:rsidP="00F401AE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5A169A">
        <w:rPr>
          <w:sz w:val="28"/>
          <w:szCs w:val="28"/>
        </w:rPr>
        <w:t>2) в удовлетворении жалобы отказывается.</w:t>
      </w:r>
    </w:p>
    <w:p w:rsidR="00F401AE" w:rsidRPr="005A169A" w:rsidRDefault="00F401AE" w:rsidP="00F401AE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5A169A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:rsidR="00F401AE" w:rsidRPr="005A169A" w:rsidRDefault="00F401AE" w:rsidP="00F401AE">
      <w:pPr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A169A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5A169A">
        <w:rPr>
          <w:sz w:val="28"/>
          <w:szCs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401AE" w:rsidRPr="005A169A" w:rsidRDefault="00F401AE" w:rsidP="00F401AE">
      <w:pPr>
        <w:pStyle w:val="af9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169A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:rsidR="00597941" w:rsidRPr="005A169A" w:rsidRDefault="00F401AE" w:rsidP="00F401AE">
      <w:pPr>
        <w:tabs>
          <w:tab w:val="left" w:pos="1134"/>
        </w:tabs>
        <w:autoSpaceDN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5A169A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5A169A">
        <w:rPr>
          <w:sz w:val="28"/>
          <w:szCs w:val="28"/>
        </w:rPr>
        <w:lastRenderedPageBreak/>
        <w:t>должностное лицо</w:t>
      </w:r>
      <w:r w:rsidRPr="005A169A">
        <w:rPr>
          <w:color w:val="000000" w:themeColor="text1"/>
          <w:sz w:val="28"/>
          <w:szCs w:val="28"/>
        </w:rPr>
        <w:t>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36772" w:rsidRPr="005A169A" w:rsidRDefault="00036772" w:rsidP="00036772">
      <w:pPr>
        <w:jc w:val="both"/>
        <w:rPr>
          <w:iCs/>
          <w:color w:val="000000" w:themeColor="text1"/>
          <w:sz w:val="28"/>
          <w:szCs w:val="28"/>
        </w:rPr>
      </w:pPr>
    </w:p>
    <w:p w:rsidR="003A2932" w:rsidRPr="00683550" w:rsidRDefault="002E5528" w:rsidP="001D3ADA">
      <w:pPr>
        <w:pStyle w:val="1"/>
        <w:rPr>
          <w:rFonts w:ascii="Times New Roman" w:hAnsi="Times New Roman"/>
          <w:b w:val="0"/>
          <w:color w:val="000000" w:themeColor="text1"/>
          <w:szCs w:val="28"/>
        </w:rPr>
      </w:pPr>
      <w:r w:rsidRPr="005A169A">
        <w:rPr>
          <w:rFonts w:ascii="Times New Roman" w:hAnsi="Times New Roman"/>
          <w:color w:val="000000" w:themeColor="text1"/>
          <w:szCs w:val="28"/>
        </w:rPr>
        <w:t>6</w:t>
      </w:r>
      <w:r w:rsidR="003A2932" w:rsidRPr="005A169A">
        <w:rPr>
          <w:rFonts w:ascii="Times New Roman" w:hAnsi="Times New Roman"/>
          <w:color w:val="000000" w:themeColor="text1"/>
          <w:szCs w:val="28"/>
        </w:rPr>
        <w:t xml:space="preserve">. Особенности выполнения административных процедур </w:t>
      </w:r>
      <w:r w:rsidR="003A2932" w:rsidRPr="005A169A">
        <w:rPr>
          <w:rFonts w:ascii="Times New Roman" w:hAnsi="Times New Roman"/>
          <w:color w:val="000000" w:themeColor="text1"/>
          <w:szCs w:val="28"/>
        </w:rPr>
        <w:br/>
      </w:r>
      <w:r w:rsidRPr="005A169A">
        <w:rPr>
          <w:rFonts w:ascii="Times New Roman" w:hAnsi="Times New Roman"/>
          <w:color w:val="000000" w:themeColor="text1"/>
          <w:szCs w:val="28"/>
        </w:rPr>
        <w:t>в многофункциональных центрах</w:t>
      </w:r>
    </w:p>
    <w:p w:rsidR="002E5528" w:rsidRPr="00683550" w:rsidRDefault="002E5528" w:rsidP="002E552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2E5528" w:rsidRPr="00683550" w:rsidRDefault="002E5528" w:rsidP="002E5528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6.1. Предоставление </w:t>
      </w:r>
      <w:r w:rsidR="00894152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муниципальной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услуги посредством </w:t>
      </w:r>
      <w:r w:rsidR="00CA5391"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>многофункциональных центров</w:t>
      </w:r>
      <w:r w:rsidRPr="00683550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6.2</w:t>
      </w:r>
      <w:r w:rsidR="003A2932" w:rsidRPr="00683550">
        <w:rPr>
          <w:color w:val="000000" w:themeColor="text1"/>
          <w:sz w:val="28"/>
          <w:szCs w:val="28"/>
        </w:rPr>
        <w:t>. В случае подачи документов в администрацию посредством</w:t>
      </w:r>
      <w:r w:rsidR="00BB4B0D">
        <w:rPr>
          <w:color w:val="000000" w:themeColor="text1"/>
          <w:sz w:val="28"/>
          <w:szCs w:val="28"/>
        </w:rPr>
        <w:br/>
      </w:r>
      <w:r w:rsidR="003A2932" w:rsidRPr="00683550">
        <w:rPr>
          <w:color w:val="000000" w:themeColor="text1"/>
          <w:sz w:val="28"/>
          <w:szCs w:val="28"/>
        </w:rPr>
        <w:t xml:space="preserve">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б) определяет предмет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в) проводит проверку правильности заполнения обращения;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894152" w:rsidRPr="00683550">
        <w:rPr>
          <w:rFonts w:eastAsiaTheme="minorHAnsi"/>
          <w:color w:val="000000" w:themeColor="text1"/>
          <w:sz w:val="28"/>
          <w:szCs w:val="28"/>
          <w:lang w:eastAsia="en-US"/>
        </w:rPr>
        <w:t>муниципаль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ной услугой;</w:t>
      </w:r>
    </w:p>
    <w:p w:rsidR="002E5528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:rsidR="002E5528" w:rsidRPr="00683550" w:rsidRDefault="002E5528" w:rsidP="002E5528">
      <w:pPr>
        <w:widowControl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 xml:space="preserve">- в электронной форме (в составе пакетов электронных дел) - в день обращения заявителя в </w:t>
      </w:r>
      <w:r w:rsidRPr="00683550">
        <w:rPr>
          <w:color w:val="000000" w:themeColor="text1"/>
          <w:sz w:val="28"/>
          <w:szCs w:val="28"/>
        </w:rPr>
        <w:t>ГБУ ЛО «МФЦ»</w:t>
      </w:r>
      <w:r w:rsidRPr="00683550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683550">
        <w:rPr>
          <w:color w:val="000000" w:themeColor="text1"/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По окончании приема документов работник ГБУ ЛО «МФЦ» выдает заявителю расписку в приеме документов.</w:t>
      </w:r>
    </w:p>
    <w:p w:rsidR="003A2932" w:rsidRPr="00683550" w:rsidRDefault="002E5528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6.3</w:t>
      </w:r>
      <w:r w:rsidR="003A2932" w:rsidRPr="00683550">
        <w:rPr>
          <w:color w:val="000000" w:themeColor="text1"/>
          <w:sz w:val="28"/>
          <w:szCs w:val="28"/>
        </w:rPr>
        <w:t xml:space="preserve">. При указании заявителем места получения ответа (результата предоставления муниципальной услуги) посредством ГБУ ЛО «МФЦ» </w:t>
      </w:r>
      <w:r w:rsidR="003A2932" w:rsidRPr="00683550">
        <w:rPr>
          <w:color w:val="000000" w:themeColor="text1"/>
          <w:sz w:val="28"/>
          <w:szCs w:val="28"/>
        </w:rPr>
        <w:lastRenderedPageBreak/>
        <w:t>должностное лицо администрации, ответственное за выполнение административной процедуры, передает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3A2932" w:rsidRPr="00683550" w:rsidRDefault="003A2932" w:rsidP="002E552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- в электронной форме в течение 1 рабочего дня со дня принятия решения </w:t>
      </w:r>
      <w:r w:rsidRPr="00683550">
        <w:rPr>
          <w:color w:val="000000" w:themeColor="text1"/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:rsidR="005A169A" w:rsidRDefault="003A2932" w:rsidP="00F54486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</w:t>
      </w:r>
      <w:r w:rsidR="00B27928">
        <w:rPr>
          <w:color w:val="000000" w:themeColor="text1"/>
          <w:sz w:val="28"/>
          <w:szCs w:val="28"/>
        </w:rPr>
        <w:t xml:space="preserve">. </w:t>
      </w:r>
    </w:p>
    <w:p w:rsidR="00F54486" w:rsidRPr="00B62BDA" w:rsidRDefault="003A2932" w:rsidP="00F54486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r w:rsidRPr="00683550">
        <w:rPr>
          <w:color w:val="000000" w:themeColor="text1"/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</w:t>
      </w:r>
      <w:r w:rsidR="00B62BDA" w:rsidRPr="00405601">
        <w:rPr>
          <w:color w:val="000000" w:themeColor="text1"/>
          <w:sz w:val="28"/>
          <w:szCs w:val="28"/>
        </w:rPr>
        <w:t>одного дня</w:t>
      </w:r>
      <w:r w:rsidRPr="00683550">
        <w:rPr>
          <w:color w:val="000000" w:themeColor="text1"/>
          <w:sz w:val="28"/>
          <w:szCs w:val="28"/>
        </w:rPr>
        <w:t xml:space="preserve"> с даты их получения </w:t>
      </w:r>
      <w:r w:rsidRPr="00683550">
        <w:rPr>
          <w:color w:val="000000" w:themeColor="text1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683550">
        <w:rPr>
          <w:color w:val="000000" w:themeColor="text1"/>
          <w:sz w:val="28"/>
          <w:szCs w:val="28"/>
        </w:rPr>
        <w:br/>
        <w:t>(с записью даты и времени телефонного звонка</w:t>
      </w:r>
      <w:r w:rsidR="00A45AEC">
        <w:rPr>
          <w:color w:val="000000" w:themeColor="text1"/>
          <w:sz w:val="28"/>
          <w:szCs w:val="28"/>
        </w:rPr>
        <w:t>,</w:t>
      </w:r>
      <w:r w:rsidR="00405601">
        <w:rPr>
          <w:color w:val="000000" w:themeColor="text1"/>
          <w:sz w:val="28"/>
          <w:szCs w:val="28"/>
        </w:rPr>
        <w:t xml:space="preserve"> </w:t>
      </w:r>
      <w:r w:rsidR="00A45AEC" w:rsidRPr="00405601">
        <w:rPr>
          <w:color w:val="000000" w:themeColor="text1"/>
          <w:sz w:val="28"/>
          <w:szCs w:val="28"/>
        </w:rPr>
        <w:t>посредством автоинформирования по телефону, либо посредством СМС-информирования или информирования по электронной почте, или посредством автоинформирования через социальную сеть "ВКонтакте"), а также о возможности получения документов в МФЦ.</w:t>
      </w:r>
    </w:p>
    <w:p w:rsidR="004C73BE" w:rsidRPr="00683550" w:rsidRDefault="00B27928" w:rsidP="00F54486">
      <w:pPr>
        <w:widowControl w:val="0"/>
        <w:ind w:firstLine="709"/>
        <w:jc w:val="both"/>
        <w:rPr>
          <w:b/>
          <w:bCs/>
          <w:color w:val="C0504D" w:themeColor="accent2"/>
        </w:rPr>
      </w:pPr>
      <w:r w:rsidRPr="005A169A">
        <w:rPr>
          <w:sz w:val="28"/>
          <w:szCs w:val="28"/>
        </w:rPr>
        <w:t>6.4. При вводе безбумажного электронного документооборота административные процедуры регламентируются нормативным правовым ОМСУ, устанавливающим порядок электронного (безбумажного) документооборота в сфере муниципальных услуг.</w:t>
      </w:r>
      <w:r w:rsidR="004C73BE" w:rsidRPr="00683550">
        <w:rPr>
          <w:b/>
          <w:bCs/>
          <w:color w:val="C0504D" w:themeColor="accent2"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  <w:bCs/>
        </w:rPr>
      </w:pPr>
      <w:r w:rsidRPr="00683550">
        <w:rPr>
          <w:rFonts w:ascii="Times New Roman" w:hAnsi="Times New Roman"/>
          <w:bCs/>
        </w:rPr>
        <w:lastRenderedPageBreak/>
        <w:t xml:space="preserve">Приложение </w:t>
      </w:r>
      <w:r w:rsidR="00227F09" w:rsidRPr="00683550">
        <w:rPr>
          <w:rFonts w:ascii="Times New Roman" w:hAnsi="Times New Roman"/>
          <w:bCs/>
        </w:rPr>
        <w:t>1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 </w:t>
      </w:r>
    </w:p>
    <w:p w:rsidR="007E1811" w:rsidRPr="00683550" w:rsidRDefault="00736C14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В </w:t>
      </w:r>
      <w:r w:rsidR="007E1811" w:rsidRPr="00683550">
        <w:rPr>
          <w:b/>
          <w:bCs/>
        </w:rPr>
        <w:t xml:space="preserve">межведомственную комиссию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по признанию помещения жилым помещением,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жилого помещения пригодным (непригодным)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для проживания граждан, а также многоквартирного дома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 xml:space="preserve">аварийным и подлежащим сносу или </w:t>
      </w:r>
    </w:p>
    <w:p w:rsidR="007E1811" w:rsidRPr="00683550" w:rsidRDefault="007E1811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реконструкции (далее – комиссия)</w:t>
      </w:r>
    </w:p>
    <w:p w:rsidR="00736C14" w:rsidRPr="00683550" w:rsidRDefault="004D1952" w:rsidP="004D1952">
      <w:pPr>
        <w:widowControl w:val="0"/>
        <w:jc w:val="right"/>
        <w:rPr>
          <w:b/>
          <w:bCs/>
        </w:rPr>
      </w:pPr>
      <w:r w:rsidRPr="00683550">
        <w:rPr>
          <w:b/>
          <w:bCs/>
        </w:rPr>
        <w:t>администраци</w:t>
      </w:r>
      <w:r w:rsidR="007E1811" w:rsidRPr="00683550">
        <w:rPr>
          <w:b/>
          <w:bCs/>
        </w:rPr>
        <w:t>и</w:t>
      </w:r>
      <w:r w:rsidR="00736C14" w:rsidRPr="00683550">
        <w:rPr>
          <w:b/>
          <w:bCs/>
        </w:rPr>
        <w:t xml:space="preserve"> муниципального образования</w:t>
      </w:r>
    </w:p>
    <w:p w:rsidR="00736C14" w:rsidRPr="00683550" w:rsidRDefault="00736C14" w:rsidP="00736C14">
      <w:pPr>
        <w:widowControl w:val="0"/>
        <w:jc w:val="right"/>
      </w:pPr>
      <w:r w:rsidRPr="00683550">
        <w:rPr>
          <w:b/>
          <w:bCs/>
        </w:rPr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от 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(указать статус заявителя) 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4D1952" w:rsidRPr="00683550" w:rsidRDefault="00736C14" w:rsidP="00736C14">
      <w:pPr>
        <w:widowControl w:val="0"/>
        <w:jc w:val="right"/>
      </w:pPr>
      <w:r w:rsidRPr="00683550">
        <w:t xml:space="preserve">(фамилия, имя, отчество гражданина, наименование, </w:t>
      </w:r>
    </w:p>
    <w:p w:rsidR="00736C14" w:rsidRPr="00683550" w:rsidRDefault="00736C14" w:rsidP="00736C14">
      <w:pPr>
        <w:widowControl w:val="0"/>
        <w:jc w:val="right"/>
      </w:pPr>
      <w:r w:rsidRPr="00683550">
        <w:t>адрес места нахождения юридического лица)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 xml:space="preserve">(адрес </w:t>
      </w:r>
      <w:r w:rsidR="004D1952" w:rsidRPr="00683550">
        <w:t>места жительства/нахождения</w:t>
      </w:r>
      <w:r w:rsidRPr="00683550">
        <w:t>)</w:t>
      </w:r>
    </w:p>
    <w:p w:rsidR="00736C14" w:rsidRPr="00683550" w:rsidRDefault="00736C14" w:rsidP="00736C14">
      <w:pPr>
        <w:widowControl w:val="0"/>
        <w:jc w:val="right"/>
      </w:pPr>
      <w:r w:rsidRPr="00683550">
        <w:t>_____________________________________________________</w:t>
      </w:r>
    </w:p>
    <w:p w:rsidR="00736C14" w:rsidRPr="00683550" w:rsidRDefault="00736C14" w:rsidP="00736C14">
      <w:pPr>
        <w:widowControl w:val="0"/>
        <w:jc w:val="right"/>
      </w:pPr>
      <w:r w:rsidRPr="00683550">
        <w:t>(контактный телефон)</w:t>
      </w:r>
    </w:p>
    <w:p w:rsidR="007E1811" w:rsidRPr="00683550" w:rsidRDefault="007E1811" w:rsidP="00736C14">
      <w:pPr>
        <w:widowControl w:val="0"/>
        <w:jc w:val="right"/>
        <w:rPr>
          <w:sz w:val="28"/>
          <w:szCs w:val="28"/>
        </w:rPr>
      </w:pPr>
    </w:p>
    <w:p w:rsidR="00736C14" w:rsidRPr="00683550" w:rsidRDefault="00736C14" w:rsidP="00736C14">
      <w:pPr>
        <w:widowControl w:val="0"/>
        <w:jc w:val="center"/>
        <w:rPr>
          <w:b/>
          <w:bCs/>
        </w:rPr>
      </w:pPr>
      <w:r w:rsidRPr="00683550">
        <w:rPr>
          <w:b/>
          <w:bCs/>
        </w:rPr>
        <w:t>ЗАЯВЛЕНИЕ</w:t>
      </w:r>
    </w:p>
    <w:p w:rsidR="00A22C7F" w:rsidRPr="00683550" w:rsidRDefault="00A22C7F" w:rsidP="00736C14">
      <w:pPr>
        <w:widowControl w:val="0"/>
        <w:jc w:val="center"/>
      </w:pPr>
    </w:p>
    <w:p w:rsidR="00736C14" w:rsidRPr="00683550" w:rsidRDefault="00736C14" w:rsidP="00736C14">
      <w:pPr>
        <w:widowControl w:val="0"/>
      </w:pPr>
      <w:r w:rsidRPr="00683550">
        <w:t>Прошу провест</w:t>
      </w:r>
      <w:r w:rsidR="006E000C" w:rsidRPr="00683550">
        <w:t xml:space="preserve">и оценку соответствия помещения </w:t>
      </w:r>
      <w:r w:rsidRPr="00683550">
        <w:t xml:space="preserve"> по адресу: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</w:t>
      </w:r>
      <w:r w:rsidR="00DE76DF">
        <w:br/>
        <w:t>кадастровый номер (при наличии): __________________________________________________</w:t>
      </w:r>
    </w:p>
    <w:p w:rsidR="00A22C7F" w:rsidRPr="00683550" w:rsidRDefault="00A22C7F" w:rsidP="00193A94">
      <w:pPr>
        <w:jc w:val="both"/>
      </w:pPr>
      <w:r w:rsidRPr="00683550">
        <w:t xml:space="preserve">требованиям, установленным в </w:t>
      </w:r>
      <w:r w:rsidR="00193A94" w:rsidRPr="00683550">
        <w:t xml:space="preserve">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193A94" w:rsidRPr="00683550">
        <w:br/>
        <w:t>и подлежащим сносу или реконструкции, садового дома жилым домом и жилого дома садовым домом</w:t>
      </w:r>
      <w:r w:rsidRPr="00683550">
        <w:t xml:space="preserve">, утвержденном постановлением Правительства Российской Федерации от 28.01.2006 </w:t>
      </w:r>
      <w:r w:rsidR="00193A94" w:rsidRPr="00683550">
        <w:br/>
      </w:r>
      <w:r w:rsidRPr="00683550">
        <w:t>№ 47, и признать его _____________________________________________</w:t>
      </w:r>
    </w:p>
    <w:p w:rsidR="00A22C7F" w:rsidRPr="00683550" w:rsidRDefault="00A22C7F" w:rsidP="00736C14">
      <w:pPr>
        <w:widowControl w:val="0"/>
      </w:pPr>
    </w:p>
    <w:p w:rsidR="00736C14" w:rsidRPr="00683550" w:rsidRDefault="00736C14" w:rsidP="00736C14">
      <w:pPr>
        <w:widowControl w:val="0"/>
      </w:pPr>
      <w:r w:rsidRPr="00683550">
        <w:t>К заявлению прилагаются:</w:t>
      </w:r>
    </w:p>
    <w:p w:rsidR="00736C14" w:rsidRPr="00683550" w:rsidRDefault="00736C14" w:rsidP="00736C14">
      <w:pPr>
        <w:widowControl w:val="0"/>
      </w:pPr>
      <w:r w:rsidRPr="00683550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widowControl w:val="0"/>
        <w:pBdr>
          <w:bottom w:val="single" w:sz="12" w:space="1" w:color="auto"/>
        </w:pBdr>
      </w:pPr>
    </w:p>
    <w:p w:rsidR="00736C14" w:rsidRPr="00683550" w:rsidRDefault="00736C14" w:rsidP="00405601">
      <w:pPr>
        <w:widowControl w:val="0"/>
      </w:pPr>
      <w:r w:rsidRPr="00683550">
        <w:t>Дополнительные документы __________________________________________________________________________________________________________________________________________________________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Результат рассмотрения заявления прошу: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Администрации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Выдать на руки в МФЦ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по почте</w:t>
      </w:r>
      <w:r w:rsidR="00DE76DF">
        <w:rPr>
          <w:sz w:val="24"/>
          <w:szCs w:val="24"/>
        </w:rPr>
        <w:t>:</w:t>
      </w:r>
      <w:r w:rsidR="00DE76DF" w:rsidRPr="00DE76DF">
        <w:rPr>
          <w:sz w:val="24"/>
          <w:szCs w:val="24"/>
        </w:rPr>
        <w:t xml:space="preserve"> ______________________________________________</w:t>
      </w:r>
    </w:p>
    <w:p w:rsidR="00736C14" w:rsidRPr="00683550" w:rsidRDefault="00736C14" w:rsidP="00736C14">
      <w:pPr>
        <w:pStyle w:val="af4"/>
        <w:widowControl w:val="0"/>
        <w:rPr>
          <w:sz w:val="24"/>
          <w:szCs w:val="24"/>
        </w:rPr>
      </w:pPr>
      <w:r w:rsidRPr="00683550">
        <w:rPr>
          <w:sz w:val="24"/>
          <w:szCs w:val="24"/>
        </w:rPr>
        <w:t></w:t>
      </w:r>
      <w:r w:rsidRPr="00683550">
        <w:rPr>
          <w:sz w:val="24"/>
          <w:szCs w:val="24"/>
        </w:rPr>
        <w:tab/>
        <w:t>Направить в электронной форме в личный кабинет на ПГУ ЛО</w:t>
      </w:r>
    </w:p>
    <w:p w:rsidR="00736C14" w:rsidRPr="00683550" w:rsidRDefault="00736C14" w:rsidP="00736C14">
      <w:pPr>
        <w:pStyle w:val="af4"/>
        <w:widowControl w:val="0"/>
      </w:pPr>
    </w:p>
    <w:p w:rsidR="005D687A" w:rsidRPr="00405601" w:rsidRDefault="00736C14" w:rsidP="00405601">
      <w:pPr>
        <w:pStyle w:val="af4"/>
        <w:widowControl w:val="0"/>
      </w:pPr>
      <w:r w:rsidRPr="00683550">
        <w:t xml:space="preserve">___________________                                                                                     </w:t>
      </w:r>
      <w:r w:rsidR="00405601">
        <w:t>     ________________</w:t>
      </w:r>
      <w:r w:rsidRPr="00683550">
        <w:t>(дата)                                                                                                              (подпись)</w:t>
      </w:r>
    </w:p>
    <w:p w:rsidR="00736C14" w:rsidRPr="00683550" w:rsidRDefault="00736C14" w:rsidP="00405601">
      <w:pPr>
        <w:spacing w:after="200" w:line="276" w:lineRule="auto"/>
        <w:jc w:val="right"/>
        <w:rPr>
          <w:b/>
          <w:bCs/>
        </w:rPr>
      </w:pPr>
      <w:r w:rsidRPr="00683550">
        <w:rPr>
          <w:bCs/>
        </w:rPr>
        <w:lastRenderedPageBreak/>
        <w:t>Приложение</w:t>
      </w:r>
      <w:r w:rsidR="004206F0" w:rsidRPr="00683550">
        <w:rPr>
          <w:bCs/>
        </w:rPr>
        <w:t>2</w:t>
      </w:r>
    </w:p>
    <w:p w:rsidR="007A34D5" w:rsidRPr="00683550" w:rsidRDefault="007A34D5" w:rsidP="001D3ADA">
      <w:pPr>
        <w:widowControl w:val="0"/>
        <w:jc w:val="right"/>
      </w:pPr>
      <w:r w:rsidRPr="00683550">
        <w:rPr>
          <w:b/>
          <w:bCs/>
        </w:rPr>
        <w:t>к административному регламенту</w:t>
      </w:r>
    </w:p>
    <w:p w:rsidR="00736C14" w:rsidRPr="00683550" w:rsidRDefault="00736C14" w:rsidP="00736C14">
      <w:pPr>
        <w:widowControl w:val="0"/>
        <w:ind w:left="-567" w:firstLine="567"/>
        <w:jc w:val="center"/>
        <w:rPr>
          <w:b/>
          <w:bCs/>
          <w:sz w:val="28"/>
          <w:szCs w:val="28"/>
        </w:rPr>
      </w:pPr>
    </w:p>
    <w:p w:rsidR="007A34D5" w:rsidRPr="00683550" w:rsidRDefault="007A34D5" w:rsidP="007A34D5">
      <w:pPr>
        <w:jc w:val="right"/>
        <w:rPr>
          <w:bCs/>
        </w:rPr>
      </w:pPr>
      <w:r w:rsidRPr="00683550">
        <w:rPr>
          <w:bCs/>
        </w:rPr>
        <w:t>(форма)</w:t>
      </w:r>
    </w:p>
    <w:p w:rsidR="007A34D5" w:rsidRPr="00683550" w:rsidRDefault="007A34D5" w:rsidP="007A34D5">
      <w:pPr>
        <w:spacing w:before="360" w:after="120"/>
        <w:jc w:val="center"/>
        <w:rPr>
          <w:b/>
          <w:bCs/>
          <w:sz w:val="26"/>
          <w:szCs w:val="26"/>
        </w:rPr>
      </w:pPr>
      <w:r w:rsidRPr="00683550">
        <w:rPr>
          <w:b/>
          <w:bCs/>
          <w:sz w:val="26"/>
          <w:szCs w:val="26"/>
        </w:rPr>
        <w:t>ЗАКЛЮЧЕНИЕ</w:t>
      </w:r>
    </w:p>
    <w:p w:rsidR="007A34D5" w:rsidRPr="00683550" w:rsidRDefault="007A34D5" w:rsidP="007A34D5">
      <w:pPr>
        <w:spacing w:after="360"/>
        <w:ind w:firstLine="567"/>
        <w:jc w:val="center"/>
        <w:rPr>
          <w:sz w:val="26"/>
          <w:szCs w:val="26"/>
        </w:rPr>
      </w:pPr>
      <w:r w:rsidRPr="00683550">
        <w:rPr>
          <w:snapToGrid w:val="0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  <w:r w:rsidRPr="00683550">
        <w:rPr>
          <w:snapToGrid w:val="0"/>
          <w:sz w:val="26"/>
          <w:szCs w:val="26"/>
        </w:rPr>
        <w:br/>
        <w:t>жилого помещения непригодным для проживания</w:t>
      </w:r>
      <w:r w:rsidRPr="00683550">
        <w:rPr>
          <w:sz w:val="26"/>
          <w:szCs w:val="26"/>
        </w:rPr>
        <w:t xml:space="preserve">, многоквартирного дома </w:t>
      </w:r>
      <w:r w:rsidRPr="00683550">
        <w:rPr>
          <w:sz w:val="26"/>
          <w:szCs w:val="26"/>
        </w:rPr>
        <w:br/>
        <w:t>аварийным и подлежащим сносу или реконструкции</w:t>
      </w:r>
    </w:p>
    <w:tbl>
      <w:tblPr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9"/>
        <w:gridCol w:w="3683"/>
        <w:gridCol w:w="1984"/>
        <w:gridCol w:w="3909"/>
      </w:tblGrid>
      <w:tr w:rsidR="007A34D5" w:rsidRPr="00683550" w:rsidTr="007A34D5">
        <w:trPr>
          <w:cantSplit/>
        </w:trPr>
        <w:tc>
          <w:tcPr>
            <w:tcW w:w="369" w:type="dxa"/>
            <w:vAlign w:val="bottom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  <w:r w:rsidRPr="00683550"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369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</w:pPr>
          </w:p>
        </w:tc>
        <w:tc>
          <w:tcPr>
            <w:tcW w:w="368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5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912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jc w:val="center"/>
            </w:pPr>
            <w:r w:rsidRPr="00683550">
              <w:t>(дата)</w:t>
            </w:r>
          </w:p>
        </w:tc>
      </w:tr>
    </w:tbl>
    <w:p w:rsidR="007A34D5" w:rsidRPr="00683550" w:rsidRDefault="007A34D5" w:rsidP="007A34D5">
      <w:pPr>
        <w:spacing w:before="240"/>
      </w:pPr>
    </w:p>
    <w:p w:rsidR="007A34D5" w:rsidRPr="00683550" w:rsidRDefault="007A34D5" w:rsidP="007A34D5">
      <w:pPr>
        <w:pBdr>
          <w:top w:val="single" w:sz="4" w:space="1" w:color="auto"/>
        </w:pBdr>
        <w:jc w:val="center"/>
        <w:rPr>
          <w:spacing w:val="-2"/>
          <w:sz w:val="20"/>
          <w:szCs w:val="20"/>
        </w:rPr>
      </w:pPr>
      <w:r w:rsidRPr="00683550">
        <w:rPr>
          <w:spacing w:val="-2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7A34D5" w:rsidRPr="00683550" w:rsidRDefault="007A34D5" w:rsidP="007A34D5">
      <w:pPr>
        <w:spacing w:before="120"/>
        <w:ind w:firstLine="567"/>
      </w:pPr>
      <w:r w:rsidRPr="00683550">
        <w:t xml:space="preserve">Межведомственная комиссия, назначенная  </w:t>
      </w:r>
      <w:r w:rsidR="008531BC">
        <w:t>_______________________________________</w:t>
      </w:r>
    </w:p>
    <w:p w:rsidR="008531BC" w:rsidRPr="00683550" w:rsidRDefault="007A34D5" w:rsidP="008531BC">
      <w:pPr>
        <w:ind w:right="113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(кем назначена, наименование федерального органа</w:t>
      </w:r>
      <w:r w:rsidR="008531BC" w:rsidRPr="008531BC">
        <w:rPr>
          <w:sz w:val="20"/>
          <w:szCs w:val="20"/>
        </w:rPr>
        <w:t xml:space="preserve">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8531BC" w:rsidRDefault="008531BC" w:rsidP="008531BC"/>
    <w:p w:rsidR="008531BC" w:rsidRPr="008531BC" w:rsidRDefault="008531BC" w:rsidP="008531BC">
      <w:pPr>
        <w:rPr>
          <w:sz w:val="20"/>
          <w:szCs w:val="20"/>
        </w:rPr>
      </w:pPr>
      <w:r w:rsidRPr="008531BC">
        <w:t>в составе председателя</w:t>
      </w:r>
      <w:r>
        <w:rPr>
          <w:sz w:val="20"/>
          <w:szCs w:val="20"/>
        </w:rPr>
        <w:t>__________________________________________________________________________</w:t>
      </w:r>
    </w:p>
    <w:p w:rsidR="007A34D5" w:rsidRPr="008531BC" w:rsidRDefault="007A34D5" w:rsidP="008531BC">
      <w:pPr>
        <w:jc w:val="center"/>
        <w:rPr>
          <w:sz w:val="20"/>
          <w:szCs w:val="20"/>
        </w:rPr>
      </w:pPr>
    </w:p>
    <w:p w:rsidR="007A34D5" w:rsidRPr="00683550" w:rsidRDefault="008531BC" w:rsidP="008531BC">
      <w:pPr>
        <w:tabs>
          <w:tab w:val="right" w:pos="9923"/>
        </w:tabs>
      </w:pPr>
      <w:r>
        <w:t>__________________________________________________________________________________</w:t>
      </w:r>
      <w:r w:rsidR="007A34D5" w:rsidRPr="00683550">
        <w:tab/>
        <w:t>,</w:t>
      </w:r>
    </w:p>
    <w:p w:rsidR="007A34D5" w:rsidRPr="00683550" w:rsidRDefault="007A34D5" w:rsidP="008531BC">
      <w:pPr>
        <w:ind w:left="2460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членов комиссии  </w:t>
      </w:r>
    </w:p>
    <w:p w:rsidR="007A34D5" w:rsidRPr="00683550" w:rsidRDefault="007A34D5" w:rsidP="008531BC">
      <w:pPr>
        <w:pBdr>
          <w:top w:val="single" w:sz="4" w:space="1" w:color="auto"/>
        </w:pBdr>
        <w:ind w:left="2069" w:firstLine="55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>
      <w:r w:rsidRPr="00683550">
        <w:t xml:space="preserve">при участии приглашенных экспертов  </w:t>
      </w:r>
    </w:p>
    <w:p w:rsidR="007A34D5" w:rsidRPr="00683550" w:rsidRDefault="007A34D5" w:rsidP="007A34D5">
      <w:pPr>
        <w:pBdr>
          <w:top w:val="single" w:sz="4" w:space="1" w:color="auto"/>
        </w:pBdr>
        <w:ind w:left="4054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r w:rsidRPr="00683550">
        <w:t xml:space="preserve">и приглашенного собственника помещения или уполномоченного им лица  </w:t>
      </w:r>
    </w:p>
    <w:p w:rsidR="007A34D5" w:rsidRPr="00683550" w:rsidRDefault="007A34D5" w:rsidP="007A34D5">
      <w:pPr>
        <w:pBdr>
          <w:top w:val="single" w:sz="4" w:space="1" w:color="auto"/>
        </w:pBdr>
        <w:ind w:left="7785"/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(Ф.И.О., занимаемая должность и место работы)</w:t>
      </w:r>
    </w:p>
    <w:p w:rsidR="008531BC" w:rsidRDefault="008531BC" w:rsidP="007A34D5"/>
    <w:p w:rsidR="007A34D5" w:rsidRPr="00683550" w:rsidRDefault="007A34D5" w:rsidP="007A34D5">
      <w:r w:rsidRPr="00683550">
        <w:t xml:space="preserve">по результатам рассмотренных документов  </w:t>
      </w:r>
    </w:p>
    <w:p w:rsidR="007A34D5" w:rsidRPr="00683550" w:rsidRDefault="007A34D5" w:rsidP="007A34D5">
      <w:pPr>
        <w:pBdr>
          <w:top w:val="single" w:sz="4" w:space="1" w:color="auto"/>
        </w:pBdr>
        <w:ind w:left="4576"/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перечень документов)</w:t>
      </w: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>
      <w:pPr>
        <w:jc w:val="both"/>
        <w:rPr>
          <w:sz w:val="2"/>
          <w:szCs w:val="2"/>
        </w:rPr>
      </w:pPr>
      <w:r w:rsidRPr="00683550">
        <w:t>и на основании акта межведомственной комиссии, составленного по результатам обследования,</w:t>
      </w:r>
      <w:r w:rsidRPr="00683550">
        <w:br/>
      </w:r>
    </w:p>
    <w:p w:rsidR="007A34D5" w:rsidRPr="00683550" w:rsidRDefault="007A34D5" w:rsidP="007A34D5"/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Pr="00683550" w:rsidRDefault="007A34D5" w:rsidP="007A34D5"/>
    <w:p w:rsidR="008531BC" w:rsidRPr="008531BC" w:rsidRDefault="008531BC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lastRenderedPageBreak/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7A34D5" w:rsidRPr="00683550" w:rsidRDefault="007A34D5" w:rsidP="007A34D5">
      <w:pPr>
        <w:pBdr>
          <w:top w:val="single" w:sz="4" w:space="1" w:color="auto"/>
        </w:pBdr>
        <w:rPr>
          <w:sz w:val="2"/>
          <w:szCs w:val="2"/>
        </w:rPr>
      </w:pPr>
    </w:p>
    <w:p w:rsidR="007A34D5" w:rsidRDefault="007A34D5" w:rsidP="007A34D5">
      <w:pPr>
        <w:keepNext/>
      </w:pPr>
      <w:r w:rsidRPr="00683550">
        <w:t xml:space="preserve">приняла заключение о  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Default="008531BC" w:rsidP="007A34D5">
      <w:pPr>
        <w:keepNext/>
      </w:pPr>
      <w:r>
        <w:t>__________________________________________________________________________________</w:t>
      </w:r>
    </w:p>
    <w:p w:rsidR="008531BC" w:rsidRPr="00683550" w:rsidRDefault="008531BC" w:rsidP="007A34D5">
      <w:pPr>
        <w:keepNext/>
      </w:pPr>
    </w:p>
    <w:p w:rsidR="008531BC" w:rsidRDefault="007A34D5" w:rsidP="008531B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531BC">
        <w:rPr>
          <w:sz w:val="20"/>
          <w:szCs w:val="20"/>
        </w:rPr>
        <w:t>(приводится обоснование принятого межведомственной комиссией заключения</w:t>
      </w:r>
      <w:r w:rsidR="008531BC" w:rsidRPr="008531BC">
        <w:rPr>
          <w:sz w:val="20"/>
          <w:szCs w:val="20"/>
        </w:rPr>
        <w:t xml:space="preserve">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7A34D5" w:rsidRPr="00683550" w:rsidRDefault="007A34D5" w:rsidP="007A34D5">
      <w:pPr>
        <w:spacing w:before="480"/>
      </w:pPr>
      <w:r w:rsidRPr="00683550">
        <w:t>Приложение к заключению:</w:t>
      </w:r>
    </w:p>
    <w:p w:rsidR="007A34D5" w:rsidRPr="00683550" w:rsidRDefault="007A34D5" w:rsidP="007A34D5">
      <w:r w:rsidRPr="00683550">
        <w:t>а) перечень рассмотренных документов;</w:t>
      </w:r>
    </w:p>
    <w:p w:rsidR="007A34D5" w:rsidRPr="00683550" w:rsidRDefault="007A34D5" w:rsidP="007A34D5">
      <w:r w:rsidRPr="00683550">
        <w:t>б) акт обследования помещения (в случае проведения обследования);</w:t>
      </w:r>
    </w:p>
    <w:p w:rsidR="007A34D5" w:rsidRPr="00683550" w:rsidRDefault="007A34D5" w:rsidP="007A34D5">
      <w:r w:rsidRPr="00683550">
        <w:t>в) перечень других материалов, запрошенных межведомственной комиссией;</w:t>
      </w:r>
    </w:p>
    <w:p w:rsidR="007A34D5" w:rsidRPr="00683550" w:rsidRDefault="007A34D5" w:rsidP="007A34D5">
      <w:r w:rsidRPr="00683550">
        <w:t>г) особое мнение членов межведомственной комиссии:</w:t>
      </w:r>
    </w:p>
    <w:p w:rsidR="007A34D5" w:rsidRPr="00683550" w:rsidRDefault="007A34D5" w:rsidP="007A34D5">
      <w:pPr>
        <w:tabs>
          <w:tab w:val="right" w:pos="9923"/>
        </w:tabs>
      </w:pPr>
      <w:r w:rsidRPr="00683550">
        <w:tab/>
        <w:t>.</w:t>
      </w:r>
    </w:p>
    <w:p w:rsidR="007A34D5" w:rsidRPr="00683550" w:rsidRDefault="007A34D5" w:rsidP="007A34D5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A34D5" w:rsidRPr="00683550" w:rsidRDefault="007A34D5" w:rsidP="007A34D5">
      <w:pPr>
        <w:spacing w:before="480"/>
      </w:pPr>
      <w:r w:rsidRPr="00683550">
        <w:t>Председатель межведомственной комиссии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spacing w:before="240"/>
      </w:pPr>
      <w:r w:rsidRPr="00683550">
        <w:t>Члены межведомственной комиссии:</w:t>
      </w: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>
      <w:pPr>
        <w:rPr>
          <w:sz w:val="12"/>
          <w:szCs w:val="1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5"/>
        <w:gridCol w:w="1276"/>
        <w:gridCol w:w="4989"/>
      </w:tblGrid>
      <w:tr w:rsidR="007A34D5" w:rsidRPr="00683550" w:rsidTr="007A34D5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1276" w:type="dxa"/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</w:tr>
      <w:tr w:rsidR="007A34D5" w:rsidRPr="00683550" w:rsidTr="007A34D5">
        <w:trPr>
          <w:cantSplit/>
        </w:trPr>
        <w:tc>
          <w:tcPr>
            <w:tcW w:w="2835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(подпись)</w:t>
            </w:r>
          </w:p>
        </w:tc>
        <w:tc>
          <w:tcPr>
            <w:tcW w:w="1276" w:type="dxa"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</w:p>
        </w:tc>
        <w:tc>
          <w:tcPr>
            <w:tcW w:w="4989" w:type="dxa"/>
            <w:hideMark/>
          </w:tcPr>
          <w:p w:rsidR="007A34D5" w:rsidRPr="00683550" w:rsidRDefault="007A34D5">
            <w:pPr>
              <w:autoSpaceDE w:val="0"/>
              <w:autoSpaceDN w:val="0"/>
              <w:spacing w:line="276" w:lineRule="auto"/>
              <w:ind w:left="-170"/>
              <w:jc w:val="center"/>
            </w:pPr>
            <w:r w:rsidRPr="00683550">
              <w:t>(Ф.И.О.)</w:t>
            </w:r>
          </w:p>
        </w:tc>
      </w:tr>
    </w:tbl>
    <w:p w:rsidR="007A34D5" w:rsidRPr="00683550" w:rsidRDefault="007A34D5" w:rsidP="007A34D5"/>
    <w:p w:rsidR="007A34D5" w:rsidRPr="00683550" w:rsidRDefault="007A34D5">
      <w:pPr>
        <w:spacing w:after="200" w:line="276" w:lineRule="auto"/>
        <w:rPr>
          <w:b/>
        </w:rPr>
      </w:pPr>
      <w:r w:rsidRPr="00683550">
        <w:rPr>
          <w:b/>
        </w:rPr>
        <w:br w:type="page"/>
      </w:r>
    </w:p>
    <w:p w:rsidR="00736C14" w:rsidRPr="00683550" w:rsidRDefault="00854017" w:rsidP="001D3ADA">
      <w:pPr>
        <w:pStyle w:val="1"/>
        <w:jc w:val="right"/>
        <w:rPr>
          <w:rFonts w:ascii="Times New Roman" w:hAnsi="Times New Roman"/>
          <w:b w:val="0"/>
        </w:rPr>
      </w:pPr>
      <w:r w:rsidRPr="00683550">
        <w:rPr>
          <w:rFonts w:ascii="Times New Roman" w:hAnsi="Times New Roman"/>
        </w:rPr>
        <w:lastRenderedPageBreak/>
        <w:t xml:space="preserve">Приложение </w:t>
      </w:r>
      <w:r w:rsidR="004206F0" w:rsidRPr="00683550">
        <w:rPr>
          <w:rFonts w:ascii="Times New Roman" w:hAnsi="Times New Roman"/>
        </w:rPr>
        <w:t>3</w:t>
      </w:r>
    </w:p>
    <w:p w:rsidR="007A34D5" w:rsidRPr="00683550" w:rsidRDefault="007A34D5" w:rsidP="001D3ADA">
      <w:pPr>
        <w:widowControl w:val="0"/>
        <w:ind w:firstLine="6096"/>
        <w:jc w:val="right"/>
      </w:pPr>
      <w:r w:rsidRPr="00683550">
        <w:rPr>
          <w:b/>
        </w:rPr>
        <w:t>к административному регламенту</w:t>
      </w: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736C14" w:rsidRPr="00683550" w:rsidRDefault="00736C14" w:rsidP="00736C14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683550">
        <w:rPr>
          <w:szCs w:val="28"/>
        </w:rPr>
        <w:t xml:space="preserve">Типовая форма жалобы на </w:t>
      </w:r>
      <w:r w:rsidRPr="00683550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683550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683550">
        <w:rPr>
          <w:sz w:val="28"/>
          <w:szCs w:val="28"/>
        </w:rPr>
        <w:t>В</w:t>
      </w:r>
      <w:r w:rsidRPr="00683550">
        <w:rPr>
          <w:bCs/>
        </w:rPr>
        <w:t xml:space="preserve"> администрацию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683550">
        <w:rPr>
          <w:bCs/>
        </w:rPr>
        <w:t>муниципального образования</w:t>
      </w:r>
    </w:p>
    <w:p w:rsidR="00736C14" w:rsidRPr="00683550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683550">
        <w:rPr>
          <w:sz w:val="28"/>
          <w:szCs w:val="28"/>
        </w:rPr>
        <w:t>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ЖАЛОБА</w:t>
      </w:r>
    </w:p>
    <w:p w:rsidR="00736C14" w:rsidRPr="00683550" w:rsidRDefault="00736C14" w:rsidP="00736C14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(местонахождение юридического лица, индивидуального предпринимателя,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736C14" w:rsidRPr="00683550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М.П. ___________</w:t>
      </w:r>
    </w:p>
    <w:p w:rsidR="00736C14" w:rsidRPr="001D3ADA" w:rsidRDefault="00736C14" w:rsidP="00736C14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68355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:rsidR="00405601" w:rsidRPr="00405601" w:rsidRDefault="00405601" w:rsidP="00405601">
      <w:pPr>
        <w:jc w:val="center"/>
        <w:rPr>
          <w:b/>
          <w:sz w:val="28"/>
          <w:szCs w:val="28"/>
        </w:rPr>
      </w:pPr>
      <w:r w:rsidRPr="00405601">
        <w:rPr>
          <w:b/>
          <w:sz w:val="28"/>
          <w:szCs w:val="28"/>
        </w:rPr>
        <w:lastRenderedPageBreak/>
        <w:t>Пояснительная записка</w:t>
      </w:r>
    </w:p>
    <w:p w:rsidR="00405601" w:rsidRPr="00405601" w:rsidRDefault="00405601" w:rsidP="00405601">
      <w:pPr>
        <w:jc w:val="center"/>
        <w:rPr>
          <w:b/>
          <w:sz w:val="28"/>
          <w:szCs w:val="28"/>
        </w:rPr>
      </w:pPr>
    </w:p>
    <w:p w:rsidR="00405601" w:rsidRPr="00405601" w:rsidRDefault="00405601" w:rsidP="0040560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05601">
        <w:rPr>
          <w:rFonts w:ascii="Times New Roman" w:hAnsi="Times New Roman" w:cs="Times New Roman"/>
          <w:sz w:val="28"/>
          <w:szCs w:val="28"/>
        </w:rPr>
        <w:t xml:space="preserve">к  проекту Постановления администрации Пустомержского сельского поселения «Об утверждении </w:t>
      </w:r>
      <w:r w:rsidRPr="00405601">
        <w:rPr>
          <w:rStyle w:val="af"/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по    предоставлению   муниципальной   услуги </w:t>
      </w:r>
      <w:r w:rsidRPr="00405601">
        <w:rPr>
          <w:rFonts w:ascii="Times New Roman" w:hAnsi="Times New Roman" w:cs="Times New Roman"/>
          <w:sz w:val="28"/>
          <w:szCs w:val="28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Пустомержского сельского поселения Кингисеппского муниципального района Ленинградской области» в новой редакции»</w:t>
      </w:r>
    </w:p>
    <w:p w:rsidR="00405601" w:rsidRPr="00405601" w:rsidRDefault="00405601" w:rsidP="00405601">
      <w:pPr>
        <w:rPr>
          <w:sz w:val="28"/>
          <w:szCs w:val="28"/>
        </w:rPr>
      </w:pPr>
    </w:p>
    <w:p w:rsidR="00405601" w:rsidRPr="00405601" w:rsidRDefault="00405601" w:rsidP="004056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05601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разработан в целях проверки соблюдения требований, установленных муниципальными правовыми актами Пустомержского сельского поселения в сфере </w:t>
      </w:r>
      <w:r w:rsidRPr="00405601">
        <w:rPr>
          <w:rFonts w:ascii="Times New Roman" w:hAnsi="Times New Roman" w:cs="Times New Roman"/>
          <w:b w:val="0"/>
          <w:sz w:val="28"/>
          <w:szCs w:val="28"/>
          <w:lang w:eastAsia="en-US"/>
        </w:rPr>
        <w:t>оказания муниципальной услуги «</w:t>
      </w:r>
      <w:r w:rsidRPr="0040560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Pr="00405601">
        <w:rPr>
          <w:rStyle w:val="af"/>
          <w:rFonts w:ascii="Times New Roman" w:hAnsi="Times New Roman" w:cs="Times New Roman"/>
          <w:sz w:val="28"/>
          <w:szCs w:val="28"/>
        </w:rPr>
        <w:t xml:space="preserve">административного регламента по  предоставлению   муниципальной    услуги  </w:t>
      </w:r>
      <w:r w:rsidRPr="00405601">
        <w:rPr>
          <w:rFonts w:ascii="Times New Roman" w:hAnsi="Times New Roman" w:cs="Times New Roman"/>
          <w:b w:val="0"/>
          <w:sz w:val="28"/>
          <w:szCs w:val="28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Пустомержского сельского поселения Кингисеппского муниципального района Ленинградской области»» в новой редакции».</w:t>
      </w:r>
    </w:p>
    <w:p w:rsidR="00405601" w:rsidRPr="00405601" w:rsidRDefault="00405601" w:rsidP="00405601">
      <w:pPr>
        <w:shd w:val="clear" w:color="auto" w:fill="FFFFFF"/>
        <w:ind w:firstLine="708"/>
        <w:jc w:val="both"/>
        <w:rPr>
          <w:sz w:val="28"/>
          <w:szCs w:val="28"/>
        </w:rPr>
      </w:pPr>
      <w:r w:rsidRPr="00405601">
        <w:rPr>
          <w:sz w:val="28"/>
          <w:szCs w:val="28"/>
        </w:rPr>
        <w:t xml:space="preserve"> </w:t>
      </w:r>
    </w:p>
    <w:p w:rsidR="00405601" w:rsidRPr="00405601" w:rsidRDefault="00405601" w:rsidP="00405601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405601" w:rsidRPr="00405601" w:rsidRDefault="00405601" w:rsidP="00405601">
      <w:pPr>
        <w:pStyle w:val="af9"/>
        <w:tabs>
          <w:tab w:val="left" w:pos="-216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405601">
        <w:rPr>
          <w:rFonts w:ascii="Times New Roman" w:hAnsi="Times New Roman"/>
          <w:sz w:val="28"/>
          <w:szCs w:val="28"/>
        </w:rPr>
        <w:t>Проект постановления разработан в соответствии :</w:t>
      </w:r>
    </w:p>
    <w:p w:rsidR="00405601" w:rsidRPr="00405601" w:rsidRDefault="00405601" w:rsidP="00405601">
      <w:pPr>
        <w:pStyle w:val="af9"/>
        <w:tabs>
          <w:tab w:val="left" w:pos="-2160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405601">
        <w:rPr>
          <w:rFonts w:ascii="Times New Roman" w:hAnsi="Times New Roman"/>
          <w:sz w:val="28"/>
          <w:szCs w:val="28"/>
        </w:rPr>
        <w:t>- Постановлением Правительства Российской Федерации от 28.01.2006 № 47 «</w:t>
      </w:r>
      <w:r w:rsidRPr="00405601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</w:p>
    <w:p w:rsidR="00405601" w:rsidRPr="00405601" w:rsidRDefault="00405601" w:rsidP="00405601">
      <w:pPr>
        <w:pStyle w:val="ConsPlusNormal"/>
        <w:numPr>
          <w:ilvl w:val="0"/>
          <w:numId w:val="43"/>
        </w:numPr>
        <w:tabs>
          <w:tab w:val="left" w:pos="142"/>
          <w:tab w:val="left" w:pos="284"/>
          <w:tab w:val="left" w:pos="1276"/>
          <w:tab w:val="left" w:pos="184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5601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21" w:history="1">
        <w:r w:rsidRPr="00405601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405601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№ 188-ФЗ; </w:t>
      </w:r>
    </w:p>
    <w:p w:rsidR="00405601" w:rsidRPr="00405601" w:rsidRDefault="00405601" w:rsidP="00405601">
      <w:pPr>
        <w:pStyle w:val="ConsPlusNormal"/>
        <w:tabs>
          <w:tab w:val="left" w:pos="142"/>
          <w:tab w:val="left" w:pos="284"/>
          <w:tab w:val="left" w:pos="1276"/>
          <w:tab w:val="left" w:pos="184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5601" w:rsidRPr="00405601" w:rsidRDefault="00405601" w:rsidP="00405601">
      <w:pPr>
        <w:pStyle w:val="ConsPlusNormal"/>
        <w:numPr>
          <w:ilvl w:val="0"/>
          <w:numId w:val="43"/>
        </w:numPr>
        <w:tabs>
          <w:tab w:val="left" w:pos="142"/>
          <w:tab w:val="left" w:pos="284"/>
          <w:tab w:val="left" w:pos="1276"/>
          <w:tab w:val="left" w:pos="1843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5601">
        <w:rPr>
          <w:rFonts w:ascii="Times New Roman" w:hAnsi="Times New Roman" w:cs="Times New Roman"/>
          <w:sz w:val="28"/>
          <w:szCs w:val="28"/>
        </w:rPr>
        <w:t xml:space="preserve">Гражданский  </w:t>
      </w:r>
      <w:hyperlink r:id="rId22" w:history="1">
        <w:r w:rsidRPr="00405601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405601">
        <w:rPr>
          <w:rFonts w:ascii="Times New Roman" w:hAnsi="Times New Roman" w:cs="Times New Roman"/>
          <w:sz w:val="28"/>
          <w:szCs w:val="28"/>
        </w:rPr>
        <w:t xml:space="preserve"> Российской Федерации   </w:t>
      </w:r>
    </w:p>
    <w:p w:rsidR="00405601" w:rsidRPr="00405601" w:rsidRDefault="00405601" w:rsidP="00405601">
      <w:p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5601" w:rsidRPr="00405601" w:rsidRDefault="00405601" w:rsidP="00405601">
      <w:pPr>
        <w:jc w:val="both"/>
        <w:rPr>
          <w:sz w:val="28"/>
          <w:szCs w:val="28"/>
        </w:rPr>
      </w:pPr>
    </w:p>
    <w:p w:rsidR="00405601" w:rsidRPr="00405601" w:rsidRDefault="00405601" w:rsidP="0040560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05601">
        <w:rPr>
          <w:rFonts w:ascii="Times New Roman" w:hAnsi="Times New Roman" w:cs="Times New Roman"/>
          <w:b w:val="0"/>
          <w:sz w:val="28"/>
          <w:szCs w:val="28"/>
        </w:rPr>
        <w:t xml:space="preserve">  В проекте постановления утвержден регламент </w:t>
      </w:r>
      <w:r w:rsidRPr="00405601">
        <w:rPr>
          <w:rFonts w:ascii="Times New Roman" w:hAnsi="Times New Roman" w:cs="Times New Roman"/>
          <w:b w:val="0"/>
          <w:sz w:val="28"/>
          <w:szCs w:val="28"/>
          <w:lang w:eastAsia="en-US"/>
        </w:rPr>
        <w:t>по оказанию муниципальной услуги</w:t>
      </w:r>
      <w:r w:rsidRPr="0040560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05601">
        <w:rPr>
          <w:rFonts w:ascii="Times New Roman" w:hAnsi="Times New Roman" w:cs="Times New Roman"/>
          <w:sz w:val="28"/>
          <w:szCs w:val="28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Пустомержского сельского поселения Кингисеппского муниципального района Ленинградской области»  в новой редакции».</w:t>
      </w:r>
    </w:p>
    <w:p w:rsidR="00405601" w:rsidRPr="00405601" w:rsidRDefault="00405601" w:rsidP="00405601">
      <w:pPr>
        <w:jc w:val="both"/>
        <w:rPr>
          <w:sz w:val="28"/>
          <w:szCs w:val="28"/>
        </w:rPr>
      </w:pPr>
    </w:p>
    <w:p w:rsidR="00405601" w:rsidRPr="00405601" w:rsidRDefault="00405601" w:rsidP="00405601">
      <w:pPr>
        <w:jc w:val="both"/>
        <w:rPr>
          <w:sz w:val="28"/>
          <w:szCs w:val="28"/>
        </w:rPr>
      </w:pPr>
      <w:r w:rsidRPr="00405601">
        <w:rPr>
          <w:sz w:val="28"/>
          <w:szCs w:val="28"/>
        </w:rPr>
        <w:t>Проект постановления размещается</w:t>
      </w:r>
      <w:bookmarkStart w:id="11" w:name="_GoBack"/>
      <w:bookmarkEnd w:id="11"/>
      <w:r w:rsidRPr="00405601">
        <w:rPr>
          <w:sz w:val="28"/>
          <w:szCs w:val="28"/>
        </w:rPr>
        <w:t xml:space="preserve">: </w:t>
      </w:r>
    </w:p>
    <w:p w:rsidR="00405601" w:rsidRPr="00405601" w:rsidRDefault="00405601" w:rsidP="00405601">
      <w:pPr>
        <w:jc w:val="both"/>
        <w:rPr>
          <w:sz w:val="28"/>
          <w:szCs w:val="28"/>
        </w:rPr>
      </w:pPr>
    </w:p>
    <w:p w:rsidR="00405601" w:rsidRPr="00405601" w:rsidRDefault="00405601" w:rsidP="00405601">
      <w:pPr>
        <w:rPr>
          <w:sz w:val="28"/>
          <w:szCs w:val="28"/>
        </w:rPr>
      </w:pPr>
      <w:r w:rsidRPr="00405601">
        <w:rPr>
          <w:sz w:val="28"/>
          <w:szCs w:val="28"/>
        </w:rPr>
        <w:t>- на официальном сайте администрации Пустомержского сельское поселения</w:t>
      </w:r>
    </w:p>
    <w:p w:rsidR="00405601" w:rsidRPr="00405601" w:rsidRDefault="00405601" w:rsidP="00405601">
      <w:pPr>
        <w:jc w:val="center"/>
        <w:rPr>
          <w:b/>
          <w:sz w:val="28"/>
          <w:szCs w:val="28"/>
        </w:rPr>
      </w:pPr>
      <w:r w:rsidRPr="00405601">
        <w:rPr>
          <w:b/>
          <w:sz w:val="28"/>
          <w:szCs w:val="28"/>
        </w:rPr>
        <w:lastRenderedPageBreak/>
        <w:t>ЭКСПЕРТНОЕ ЗАКЛЮЧЕНИЕ</w:t>
      </w:r>
    </w:p>
    <w:p w:rsidR="00405601" w:rsidRPr="00405601" w:rsidRDefault="00405601" w:rsidP="00405601">
      <w:pPr>
        <w:jc w:val="both"/>
        <w:rPr>
          <w:b/>
          <w:sz w:val="28"/>
          <w:szCs w:val="28"/>
        </w:rPr>
      </w:pPr>
    </w:p>
    <w:p w:rsidR="00405601" w:rsidRPr="00405601" w:rsidRDefault="00405601" w:rsidP="0040560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05601"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Пустомержского сельского поселения  «Об утверждении </w:t>
      </w:r>
      <w:r w:rsidRPr="00405601">
        <w:rPr>
          <w:rStyle w:val="af"/>
          <w:rFonts w:ascii="Times New Roman" w:hAnsi="Times New Roman" w:cs="Times New Roman"/>
          <w:b/>
          <w:sz w:val="28"/>
          <w:szCs w:val="28"/>
        </w:rPr>
        <w:t>административного регламента по  предоставлению    муниципальной    услуги</w:t>
      </w:r>
      <w:r w:rsidRPr="00405601">
        <w:rPr>
          <w:rStyle w:val="af"/>
          <w:rFonts w:ascii="Times New Roman" w:hAnsi="Times New Roman" w:cs="Times New Roman"/>
          <w:sz w:val="28"/>
          <w:szCs w:val="28"/>
        </w:rPr>
        <w:t xml:space="preserve">  </w:t>
      </w:r>
      <w:r w:rsidRPr="00405601">
        <w:rPr>
          <w:rFonts w:ascii="Times New Roman" w:hAnsi="Times New Roman" w:cs="Times New Roman"/>
          <w:sz w:val="28"/>
          <w:szCs w:val="28"/>
        </w:rPr>
        <w:t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Пустомержского сельского поселения Кингисеппского муниципального района Ленинградской области» в новой редакции»</w:t>
      </w:r>
    </w:p>
    <w:p w:rsidR="00405601" w:rsidRPr="00405601" w:rsidRDefault="00405601" w:rsidP="00405601">
      <w:pPr>
        <w:jc w:val="both"/>
        <w:rPr>
          <w:b/>
          <w:sz w:val="28"/>
          <w:szCs w:val="28"/>
        </w:rPr>
      </w:pPr>
      <w:r w:rsidRPr="00405601">
        <w:rPr>
          <w:sz w:val="28"/>
          <w:szCs w:val="28"/>
        </w:rPr>
        <w:t xml:space="preserve"> </w:t>
      </w:r>
      <w:r w:rsidRPr="00405601">
        <w:rPr>
          <w:b/>
          <w:sz w:val="28"/>
          <w:szCs w:val="28"/>
        </w:rPr>
        <w:t xml:space="preserve"> </w:t>
      </w:r>
    </w:p>
    <w:p w:rsidR="00405601" w:rsidRPr="00405601" w:rsidRDefault="00405601" w:rsidP="00405601">
      <w:pPr>
        <w:jc w:val="both"/>
        <w:rPr>
          <w:sz w:val="28"/>
          <w:szCs w:val="28"/>
        </w:rPr>
      </w:pPr>
      <w:r w:rsidRPr="00405601">
        <w:rPr>
          <w:sz w:val="28"/>
          <w:szCs w:val="28"/>
        </w:rPr>
        <w:tab/>
      </w:r>
    </w:p>
    <w:p w:rsidR="00405601" w:rsidRPr="00405601" w:rsidRDefault="00405601" w:rsidP="00405601">
      <w:pPr>
        <w:jc w:val="both"/>
        <w:rPr>
          <w:sz w:val="28"/>
          <w:szCs w:val="28"/>
        </w:rPr>
      </w:pPr>
      <w:r w:rsidRPr="00405601">
        <w:rPr>
          <w:sz w:val="28"/>
          <w:szCs w:val="28"/>
        </w:rPr>
        <w:t xml:space="preserve">     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Пустомержского сельского поселения и их проектов,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405601" w:rsidRPr="00405601" w:rsidRDefault="00405601" w:rsidP="00405601">
      <w:pPr>
        <w:jc w:val="both"/>
        <w:rPr>
          <w:sz w:val="28"/>
          <w:szCs w:val="28"/>
        </w:rPr>
      </w:pPr>
      <w:r w:rsidRPr="00405601">
        <w:rPr>
          <w:sz w:val="28"/>
          <w:szCs w:val="28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405601" w:rsidRPr="00405601" w:rsidRDefault="00405601" w:rsidP="00405601">
      <w:pPr>
        <w:pStyle w:val="ConsPlusTitle"/>
        <w:framePr w:hSpace="180" w:wrap="around" w:vAnchor="text" w:hAnchor="margin" w:y="127"/>
        <w:rPr>
          <w:rFonts w:ascii="Times New Roman" w:hAnsi="Times New Roman" w:cs="Times New Roman"/>
          <w:sz w:val="28"/>
          <w:szCs w:val="28"/>
        </w:rPr>
      </w:pPr>
      <w:r w:rsidRPr="00405601">
        <w:rPr>
          <w:rFonts w:ascii="Times New Roman" w:hAnsi="Times New Roman" w:cs="Times New Roman"/>
          <w:sz w:val="28"/>
          <w:szCs w:val="28"/>
        </w:rPr>
        <w:t xml:space="preserve">В процессе экспертизы установлено, что в проекте постановления администрации «Об утверждении </w:t>
      </w:r>
      <w:r w:rsidRPr="00405601">
        <w:rPr>
          <w:rStyle w:val="af"/>
          <w:rFonts w:ascii="Times New Roman" w:hAnsi="Times New Roman" w:cs="Times New Roman"/>
          <w:b/>
          <w:sz w:val="28"/>
          <w:szCs w:val="28"/>
        </w:rPr>
        <w:t>административного регламента по  предоставлению    муниципальной    услуги</w:t>
      </w:r>
      <w:r w:rsidRPr="00405601">
        <w:rPr>
          <w:rStyle w:val="af"/>
          <w:rFonts w:ascii="Times New Roman" w:hAnsi="Times New Roman" w:cs="Times New Roman"/>
          <w:sz w:val="28"/>
          <w:szCs w:val="28"/>
        </w:rPr>
        <w:t xml:space="preserve">  </w:t>
      </w:r>
      <w:r w:rsidRPr="00405601">
        <w:rPr>
          <w:rFonts w:ascii="Times New Roman" w:hAnsi="Times New Roman" w:cs="Times New Roman"/>
          <w:sz w:val="28"/>
          <w:szCs w:val="28"/>
        </w:rPr>
        <w:t xml:space="preserve">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Пустомержского сельского поселения Кингисеппского муниципального района Ленинградской области»  в новой редакции» отсутствуют факторы и элементы коррупциогенности. </w:t>
      </w:r>
    </w:p>
    <w:p w:rsidR="00405601" w:rsidRPr="00405601" w:rsidRDefault="00405601" w:rsidP="00405601">
      <w:pPr>
        <w:framePr w:hSpace="180" w:wrap="around" w:vAnchor="text" w:hAnchor="margin" w:y="127"/>
        <w:jc w:val="both"/>
        <w:rPr>
          <w:sz w:val="28"/>
          <w:szCs w:val="28"/>
        </w:rPr>
      </w:pPr>
    </w:p>
    <w:p w:rsidR="00405601" w:rsidRPr="00405601" w:rsidRDefault="00405601" w:rsidP="00405601">
      <w:pPr>
        <w:pStyle w:val="ConsPlusTitle"/>
        <w:framePr w:hSpace="180" w:wrap="around" w:vAnchor="text" w:hAnchor="margin" w:y="127"/>
        <w:rPr>
          <w:rFonts w:ascii="Times New Roman" w:hAnsi="Times New Roman" w:cs="Times New Roman"/>
          <w:b w:val="0"/>
          <w:sz w:val="28"/>
          <w:szCs w:val="28"/>
          <w:lang w:eastAsia="en-US"/>
        </w:rPr>
      </w:pPr>
    </w:p>
    <w:p w:rsidR="00405601" w:rsidRPr="00405601" w:rsidRDefault="00405601" w:rsidP="00405601">
      <w:pPr>
        <w:pStyle w:val="ConsPlusTitle"/>
        <w:framePr w:hSpace="180" w:wrap="around" w:vAnchor="text" w:hAnchor="page" w:x="1201" w:y="473"/>
        <w:rPr>
          <w:rFonts w:ascii="Times New Roman" w:hAnsi="Times New Roman" w:cs="Times New Roman"/>
          <w:sz w:val="28"/>
          <w:szCs w:val="28"/>
          <w:lang w:eastAsia="en-US"/>
        </w:rPr>
      </w:pPr>
      <w:r w:rsidRPr="0040560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05601" w:rsidRPr="00405601" w:rsidRDefault="00405601" w:rsidP="00405601">
      <w:pPr>
        <w:jc w:val="both"/>
        <w:rPr>
          <w:sz w:val="28"/>
          <w:szCs w:val="28"/>
        </w:rPr>
      </w:pPr>
      <w:r w:rsidRPr="00405601">
        <w:rPr>
          <w:sz w:val="28"/>
          <w:szCs w:val="28"/>
        </w:rPr>
        <w:t> </w:t>
      </w:r>
    </w:p>
    <w:p w:rsidR="00405601" w:rsidRPr="00405601" w:rsidRDefault="00405601" w:rsidP="00405601">
      <w:pPr>
        <w:jc w:val="both"/>
        <w:rPr>
          <w:sz w:val="28"/>
          <w:szCs w:val="28"/>
        </w:rPr>
      </w:pPr>
      <w:r w:rsidRPr="00405601">
        <w:rPr>
          <w:sz w:val="28"/>
          <w:szCs w:val="28"/>
        </w:rPr>
        <w:t>Юрисконсульт администрации Пустомержского сельского поселения</w:t>
      </w:r>
    </w:p>
    <w:p w:rsidR="00405601" w:rsidRPr="00405601" w:rsidRDefault="00405601" w:rsidP="00405601">
      <w:pPr>
        <w:jc w:val="both"/>
        <w:rPr>
          <w:sz w:val="28"/>
          <w:szCs w:val="28"/>
        </w:rPr>
      </w:pPr>
    </w:p>
    <w:p w:rsidR="00405601" w:rsidRPr="00405601" w:rsidRDefault="00405601" w:rsidP="00405601">
      <w:pPr>
        <w:jc w:val="both"/>
        <w:rPr>
          <w:sz w:val="28"/>
          <w:szCs w:val="28"/>
        </w:rPr>
      </w:pPr>
      <w:r w:rsidRPr="00405601">
        <w:rPr>
          <w:sz w:val="28"/>
          <w:szCs w:val="28"/>
        </w:rPr>
        <w:t xml:space="preserve">                                                                                _____________  И.В. Орлов</w:t>
      </w:r>
    </w:p>
    <w:p w:rsidR="00405601" w:rsidRPr="00405601" w:rsidRDefault="00405601" w:rsidP="0040560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________________2025</w:t>
      </w:r>
      <w:r w:rsidRPr="00405601">
        <w:rPr>
          <w:sz w:val="28"/>
          <w:szCs w:val="28"/>
        </w:rPr>
        <w:t xml:space="preserve"> года</w:t>
      </w:r>
    </w:p>
    <w:p w:rsidR="00405601" w:rsidRPr="00405601" w:rsidRDefault="00405601" w:rsidP="00405601">
      <w:pPr>
        <w:rPr>
          <w:sz w:val="28"/>
          <w:szCs w:val="28"/>
        </w:rPr>
      </w:pPr>
    </w:p>
    <w:p w:rsidR="00B35B04" w:rsidRPr="00405601" w:rsidRDefault="00B35B04" w:rsidP="00405601">
      <w:pPr>
        <w:rPr>
          <w:sz w:val="28"/>
          <w:szCs w:val="28"/>
        </w:rPr>
      </w:pPr>
    </w:p>
    <w:sectPr w:rsidR="00B35B04" w:rsidRPr="00405601" w:rsidSect="00B55AE4">
      <w:headerReference w:type="even" r:id="rId23"/>
      <w:headerReference w:type="default" r:id="rId24"/>
      <w:footerReference w:type="default" r:id="rId25"/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4E6" w:rsidRDefault="00B844E6">
      <w:r>
        <w:separator/>
      </w:r>
    </w:p>
  </w:endnote>
  <w:endnote w:type="continuationSeparator" w:id="1">
    <w:p w:rsidR="00B844E6" w:rsidRDefault="00B84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30436"/>
      <w:docPartObj>
        <w:docPartGallery w:val="Page Numbers (Bottom of Page)"/>
        <w:docPartUnique/>
      </w:docPartObj>
    </w:sdtPr>
    <w:sdtContent>
      <w:p w:rsidR="00405601" w:rsidRDefault="00405601">
        <w:pPr>
          <w:pStyle w:val="a9"/>
          <w:jc w:val="center"/>
        </w:pPr>
      </w:p>
      <w:p w:rsidR="00405601" w:rsidRDefault="00C831CC">
        <w:pPr>
          <w:pStyle w:val="a9"/>
          <w:jc w:val="center"/>
        </w:pPr>
        <w:fldSimple w:instr="PAGE   \* MERGEFORMAT">
          <w:r w:rsidR="001C620D">
            <w:rPr>
              <w:noProof/>
            </w:rPr>
            <w:t>3</w:t>
          </w:r>
        </w:fldSimple>
      </w:p>
    </w:sdtContent>
  </w:sdt>
  <w:p w:rsidR="00405601" w:rsidRDefault="00405601">
    <w:pPr>
      <w:pStyle w:val="a9"/>
    </w:pPr>
  </w:p>
  <w:p w:rsidR="00405601" w:rsidRDefault="00405601">
    <w:pPr>
      <w:pStyle w:val="a9"/>
    </w:pPr>
  </w:p>
  <w:p w:rsidR="00405601" w:rsidRDefault="0040560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4E6" w:rsidRDefault="00B844E6">
      <w:r>
        <w:separator/>
      </w:r>
    </w:p>
  </w:footnote>
  <w:footnote w:type="continuationSeparator" w:id="1">
    <w:p w:rsidR="00B844E6" w:rsidRDefault="00B84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01" w:rsidRDefault="00C831CC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0560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05601">
      <w:rPr>
        <w:rStyle w:val="ad"/>
        <w:noProof/>
      </w:rPr>
      <w:t>2</w:t>
    </w:r>
    <w:r>
      <w:rPr>
        <w:rStyle w:val="ad"/>
      </w:rPr>
      <w:fldChar w:fldCharType="end"/>
    </w:r>
  </w:p>
  <w:p w:rsidR="00405601" w:rsidRDefault="00405601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01" w:rsidRDefault="00405601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DDAC9386"/>
    <w:lvl w:ilvl="0" w:tplc="1D78009C">
      <w:start w:val="1"/>
      <w:numFmt w:val="decimal"/>
      <w:lvlText w:val="%1."/>
      <w:lvlJc w:val="left"/>
      <w:pPr>
        <w:ind w:left="1069" w:hanging="360"/>
      </w:pPr>
      <w:rPr>
        <w:rFonts w:hint="default"/>
        <w:color w:val="31849B" w:themeColor="accent5" w:themeShade="B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0331D"/>
    <w:multiLevelType w:val="hybridMultilevel"/>
    <w:tmpl w:val="1F0A3258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BF6D04"/>
    <w:multiLevelType w:val="multilevel"/>
    <w:tmpl w:val="E2E273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CC35E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574DCB"/>
    <w:multiLevelType w:val="hybridMultilevel"/>
    <w:tmpl w:val="E3E0C38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405372"/>
    <w:multiLevelType w:val="hybridMultilevel"/>
    <w:tmpl w:val="571AF5D2"/>
    <w:lvl w:ilvl="0" w:tplc="437A109A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4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0B74E1"/>
    <w:multiLevelType w:val="multilevel"/>
    <w:tmpl w:val="3F88D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09374E"/>
    <w:multiLevelType w:val="hybridMultilevel"/>
    <w:tmpl w:val="4164F83E"/>
    <w:lvl w:ilvl="0" w:tplc="21784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066054"/>
    <w:multiLevelType w:val="hybridMultilevel"/>
    <w:tmpl w:val="6D7A6584"/>
    <w:lvl w:ilvl="0" w:tplc="FA86AA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3"/>
  </w:num>
  <w:num w:numId="3">
    <w:abstractNumId w:val="27"/>
  </w:num>
  <w:num w:numId="4">
    <w:abstractNumId w:val="7"/>
  </w:num>
  <w:num w:numId="5">
    <w:abstractNumId w:val="8"/>
  </w:num>
  <w:num w:numId="6">
    <w:abstractNumId w:val="42"/>
  </w:num>
  <w:num w:numId="7">
    <w:abstractNumId w:val="19"/>
  </w:num>
  <w:num w:numId="8">
    <w:abstractNumId w:val="25"/>
  </w:num>
  <w:num w:numId="9">
    <w:abstractNumId w:val="38"/>
  </w:num>
  <w:num w:numId="10">
    <w:abstractNumId w:val="41"/>
  </w:num>
  <w:num w:numId="11">
    <w:abstractNumId w:val="17"/>
  </w:num>
  <w:num w:numId="12">
    <w:abstractNumId w:val="31"/>
  </w:num>
  <w:num w:numId="13">
    <w:abstractNumId w:val="34"/>
  </w:num>
  <w:num w:numId="14">
    <w:abstractNumId w:val="0"/>
  </w:num>
  <w:num w:numId="15">
    <w:abstractNumId w:val="26"/>
  </w:num>
  <w:num w:numId="16">
    <w:abstractNumId w:val="35"/>
  </w:num>
  <w:num w:numId="17">
    <w:abstractNumId w:val="33"/>
  </w:num>
  <w:num w:numId="18">
    <w:abstractNumId w:val="22"/>
  </w:num>
  <w:num w:numId="19">
    <w:abstractNumId w:val="18"/>
  </w:num>
  <w:num w:numId="20">
    <w:abstractNumId w:val="4"/>
  </w:num>
  <w:num w:numId="21">
    <w:abstractNumId w:val="20"/>
  </w:num>
  <w:num w:numId="22">
    <w:abstractNumId w:val="16"/>
  </w:num>
  <w:num w:numId="23">
    <w:abstractNumId w:val="32"/>
  </w:num>
  <w:num w:numId="24">
    <w:abstractNumId w:val="24"/>
  </w:num>
  <w:num w:numId="25">
    <w:abstractNumId w:val="30"/>
  </w:num>
  <w:num w:numId="26">
    <w:abstractNumId w:val="9"/>
  </w:num>
  <w:num w:numId="27">
    <w:abstractNumId w:val="10"/>
  </w:num>
  <w:num w:numId="28">
    <w:abstractNumId w:val="3"/>
  </w:num>
  <w:num w:numId="29">
    <w:abstractNumId w:val="28"/>
  </w:num>
  <w:num w:numId="30">
    <w:abstractNumId w:val="37"/>
  </w:num>
  <w:num w:numId="31">
    <w:abstractNumId w:val="15"/>
  </w:num>
  <w:num w:numId="32">
    <w:abstractNumId w:val="1"/>
  </w:num>
  <w:num w:numId="33">
    <w:abstractNumId w:val="29"/>
  </w:num>
  <w:num w:numId="34">
    <w:abstractNumId w:val="14"/>
  </w:num>
  <w:num w:numId="35">
    <w:abstractNumId w:val="12"/>
  </w:num>
  <w:num w:numId="36">
    <w:abstractNumId w:val="36"/>
  </w:num>
  <w:num w:numId="37">
    <w:abstractNumId w:val="2"/>
  </w:num>
  <w:num w:numId="38">
    <w:abstractNumId w:val="40"/>
  </w:num>
  <w:num w:numId="39">
    <w:abstractNumId w:val="11"/>
  </w:num>
  <w:num w:numId="40">
    <w:abstractNumId w:val="23"/>
  </w:num>
  <w:num w:numId="41">
    <w:abstractNumId w:val="21"/>
  </w:num>
  <w:num w:numId="42">
    <w:abstractNumId w:val="39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6E72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BE4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518"/>
    <w:rsid w:val="00020627"/>
    <w:rsid w:val="000207E5"/>
    <w:rsid w:val="00020A1F"/>
    <w:rsid w:val="00021239"/>
    <w:rsid w:val="000212F4"/>
    <w:rsid w:val="00021439"/>
    <w:rsid w:val="00021575"/>
    <w:rsid w:val="00021BA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6EA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91C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B68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2B5"/>
    <w:rsid w:val="000636FF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B13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A88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813"/>
    <w:rsid w:val="000A39C7"/>
    <w:rsid w:val="000A3D90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C12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6A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4FB1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449"/>
    <w:rsid w:val="000C450C"/>
    <w:rsid w:val="000C46FD"/>
    <w:rsid w:val="000C479F"/>
    <w:rsid w:val="000C480C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9DF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1A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A28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154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710"/>
    <w:rsid w:val="000F7986"/>
    <w:rsid w:val="000F7B99"/>
    <w:rsid w:val="000F7CC0"/>
    <w:rsid w:val="000F7D6C"/>
    <w:rsid w:val="001000AC"/>
    <w:rsid w:val="001006B7"/>
    <w:rsid w:val="001007FB"/>
    <w:rsid w:val="00100910"/>
    <w:rsid w:val="001009D2"/>
    <w:rsid w:val="00100DC7"/>
    <w:rsid w:val="0010102F"/>
    <w:rsid w:val="0010147E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0A5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AFC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60B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EA3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147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0B7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1E4F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AE6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6A6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BDE"/>
    <w:rsid w:val="00170C18"/>
    <w:rsid w:val="00170CA0"/>
    <w:rsid w:val="00170D91"/>
    <w:rsid w:val="00170EA8"/>
    <w:rsid w:val="00171268"/>
    <w:rsid w:val="001717A8"/>
    <w:rsid w:val="001718B2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AAD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86E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E6"/>
    <w:rsid w:val="00191E33"/>
    <w:rsid w:val="00191E48"/>
    <w:rsid w:val="00191E76"/>
    <w:rsid w:val="00191F50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A94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C67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646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0E73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3E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3E77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20D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DA"/>
    <w:rsid w:val="001D3B69"/>
    <w:rsid w:val="001D4396"/>
    <w:rsid w:val="001D447F"/>
    <w:rsid w:val="001D459B"/>
    <w:rsid w:val="001D4632"/>
    <w:rsid w:val="001D490D"/>
    <w:rsid w:val="001D4ACC"/>
    <w:rsid w:val="001D4C4D"/>
    <w:rsid w:val="001D4CB2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BE8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A8C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25B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2B"/>
    <w:rsid w:val="00211CF1"/>
    <w:rsid w:val="00211DCA"/>
    <w:rsid w:val="00211F28"/>
    <w:rsid w:val="00212754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706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22C"/>
    <w:rsid w:val="0023231D"/>
    <w:rsid w:val="00232540"/>
    <w:rsid w:val="00232AAC"/>
    <w:rsid w:val="00232AD6"/>
    <w:rsid w:val="00232C64"/>
    <w:rsid w:val="00233478"/>
    <w:rsid w:val="00233684"/>
    <w:rsid w:val="00233818"/>
    <w:rsid w:val="002338B1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A4D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3B9"/>
    <w:rsid w:val="002514E7"/>
    <w:rsid w:val="002519CD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1D"/>
    <w:rsid w:val="002572A1"/>
    <w:rsid w:val="002573B6"/>
    <w:rsid w:val="00257579"/>
    <w:rsid w:val="00257650"/>
    <w:rsid w:val="002576A1"/>
    <w:rsid w:val="00257717"/>
    <w:rsid w:val="00257E39"/>
    <w:rsid w:val="00257EC9"/>
    <w:rsid w:val="002606BC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9F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C97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28"/>
    <w:rsid w:val="002A0A3B"/>
    <w:rsid w:val="002A1109"/>
    <w:rsid w:val="002A11A6"/>
    <w:rsid w:val="002A1514"/>
    <w:rsid w:val="002A155B"/>
    <w:rsid w:val="002A1648"/>
    <w:rsid w:val="002A171A"/>
    <w:rsid w:val="002A198F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DC7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811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48A"/>
    <w:rsid w:val="002E5528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0DBD"/>
    <w:rsid w:val="002F17CF"/>
    <w:rsid w:val="002F1CAC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3C0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51E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1CE"/>
    <w:rsid w:val="0030039F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55A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0E5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753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73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6E46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428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95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CEB"/>
    <w:rsid w:val="00370F39"/>
    <w:rsid w:val="00370F4A"/>
    <w:rsid w:val="00370F4D"/>
    <w:rsid w:val="0037100F"/>
    <w:rsid w:val="003711C0"/>
    <w:rsid w:val="0037124A"/>
    <w:rsid w:val="0037139F"/>
    <w:rsid w:val="003713B5"/>
    <w:rsid w:val="00371410"/>
    <w:rsid w:val="00371488"/>
    <w:rsid w:val="003714A4"/>
    <w:rsid w:val="00371740"/>
    <w:rsid w:val="003718C6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3B2"/>
    <w:rsid w:val="0037363A"/>
    <w:rsid w:val="00373923"/>
    <w:rsid w:val="00373D5C"/>
    <w:rsid w:val="00373F19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BB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47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492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32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594"/>
    <w:rsid w:val="003B4658"/>
    <w:rsid w:val="003B469F"/>
    <w:rsid w:val="003B487C"/>
    <w:rsid w:val="003B48B7"/>
    <w:rsid w:val="003B4A07"/>
    <w:rsid w:val="003B4E19"/>
    <w:rsid w:val="003B4F6B"/>
    <w:rsid w:val="003B510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05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601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D05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AA1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5E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45D"/>
    <w:rsid w:val="00417689"/>
    <w:rsid w:val="00417819"/>
    <w:rsid w:val="00417B1B"/>
    <w:rsid w:val="004204E3"/>
    <w:rsid w:val="004206F0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469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26B"/>
    <w:rsid w:val="00435412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3AF"/>
    <w:rsid w:val="00437474"/>
    <w:rsid w:val="004376ED"/>
    <w:rsid w:val="0043776C"/>
    <w:rsid w:val="00437B02"/>
    <w:rsid w:val="004401EF"/>
    <w:rsid w:val="004402DD"/>
    <w:rsid w:val="00440608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0E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C9F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6C4"/>
    <w:rsid w:val="0046476A"/>
    <w:rsid w:val="0046478A"/>
    <w:rsid w:val="00464A39"/>
    <w:rsid w:val="00464E19"/>
    <w:rsid w:val="00465002"/>
    <w:rsid w:val="0046502E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592"/>
    <w:rsid w:val="004667C7"/>
    <w:rsid w:val="00466EE7"/>
    <w:rsid w:val="0046739F"/>
    <w:rsid w:val="0046752F"/>
    <w:rsid w:val="00467661"/>
    <w:rsid w:val="00467696"/>
    <w:rsid w:val="004676BF"/>
    <w:rsid w:val="0046771F"/>
    <w:rsid w:val="0046786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430"/>
    <w:rsid w:val="004855D8"/>
    <w:rsid w:val="004856B4"/>
    <w:rsid w:val="00485B6E"/>
    <w:rsid w:val="00485C82"/>
    <w:rsid w:val="00485DCC"/>
    <w:rsid w:val="0048604A"/>
    <w:rsid w:val="00487475"/>
    <w:rsid w:val="00487559"/>
    <w:rsid w:val="00487606"/>
    <w:rsid w:val="0048772E"/>
    <w:rsid w:val="00487779"/>
    <w:rsid w:val="00487D7F"/>
    <w:rsid w:val="00487F13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0C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865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952"/>
    <w:rsid w:val="004D1C98"/>
    <w:rsid w:val="004D1E66"/>
    <w:rsid w:val="004D1FEC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911"/>
    <w:rsid w:val="004D4A75"/>
    <w:rsid w:val="004D4B34"/>
    <w:rsid w:val="004D4CD1"/>
    <w:rsid w:val="004D4F75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6F8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410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28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2EB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C53"/>
    <w:rsid w:val="00525D62"/>
    <w:rsid w:val="00525DF9"/>
    <w:rsid w:val="00525E2D"/>
    <w:rsid w:val="00525EAF"/>
    <w:rsid w:val="00526149"/>
    <w:rsid w:val="005261BD"/>
    <w:rsid w:val="005261FE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1E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474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04D"/>
    <w:rsid w:val="005531F8"/>
    <w:rsid w:val="0055325E"/>
    <w:rsid w:val="00553847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3EF"/>
    <w:rsid w:val="0057245A"/>
    <w:rsid w:val="00572671"/>
    <w:rsid w:val="005727B1"/>
    <w:rsid w:val="00572B08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758"/>
    <w:rsid w:val="005918EB"/>
    <w:rsid w:val="00591978"/>
    <w:rsid w:val="00591D8A"/>
    <w:rsid w:val="00591F60"/>
    <w:rsid w:val="005920B9"/>
    <w:rsid w:val="00592402"/>
    <w:rsid w:val="00592517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2C9"/>
    <w:rsid w:val="005975BD"/>
    <w:rsid w:val="00597623"/>
    <w:rsid w:val="005977E4"/>
    <w:rsid w:val="00597941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69A"/>
    <w:rsid w:val="005A19CC"/>
    <w:rsid w:val="005A1C66"/>
    <w:rsid w:val="005A1E08"/>
    <w:rsid w:val="005A1FAD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CC5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6B5"/>
    <w:rsid w:val="005B29D8"/>
    <w:rsid w:val="005B3082"/>
    <w:rsid w:val="005B352E"/>
    <w:rsid w:val="005B35D9"/>
    <w:rsid w:val="005B36D2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5FF2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277"/>
    <w:rsid w:val="005C23B6"/>
    <w:rsid w:val="005C27F0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A08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7C4"/>
    <w:rsid w:val="005D1824"/>
    <w:rsid w:val="005D1895"/>
    <w:rsid w:val="005D1BC9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ECD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72A"/>
    <w:rsid w:val="005D58A3"/>
    <w:rsid w:val="005D5B26"/>
    <w:rsid w:val="005D5CC7"/>
    <w:rsid w:val="005D6112"/>
    <w:rsid w:val="005D6266"/>
    <w:rsid w:val="005D62F6"/>
    <w:rsid w:val="005D6307"/>
    <w:rsid w:val="005D65C2"/>
    <w:rsid w:val="005D676B"/>
    <w:rsid w:val="005D687A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7D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B2E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4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9B1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05E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92B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4F67"/>
    <w:rsid w:val="00625166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72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6E5"/>
    <w:rsid w:val="006449F3"/>
    <w:rsid w:val="00644A5D"/>
    <w:rsid w:val="00644A6E"/>
    <w:rsid w:val="00644CA0"/>
    <w:rsid w:val="00644D21"/>
    <w:rsid w:val="00644EF0"/>
    <w:rsid w:val="006451C2"/>
    <w:rsid w:val="00645312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C3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B45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ED4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968"/>
    <w:rsid w:val="00656CAC"/>
    <w:rsid w:val="00657041"/>
    <w:rsid w:val="00657265"/>
    <w:rsid w:val="00657788"/>
    <w:rsid w:val="00657BF7"/>
    <w:rsid w:val="00657E99"/>
    <w:rsid w:val="006600C4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2B6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368"/>
    <w:rsid w:val="00683550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84E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59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AA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0B4B"/>
    <w:rsid w:val="006A0CB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A8C"/>
    <w:rsid w:val="006A4B16"/>
    <w:rsid w:val="006A4D0C"/>
    <w:rsid w:val="006A4DCE"/>
    <w:rsid w:val="006A4E88"/>
    <w:rsid w:val="006A4F22"/>
    <w:rsid w:val="006A4F7B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1B9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06"/>
    <w:rsid w:val="006C10B2"/>
    <w:rsid w:val="006C11B0"/>
    <w:rsid w:val="006C14E5"/>
    <w:rsid w:val="006C1521"/>
    <w:rsid w:val="006C16F8"/>
    <w:rsid w:val="006C1B8C"/>
    <w:rsid w:val="006C1BD7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DD9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5C7B"/>
    <w:rsid w:val="006E61EF"/>
    <w:rsid w:val="006E627E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ACD"/>
    <w:rsid w:val="006F2B81"/>
    <w:rsid w:val="006F2BF7"/>
    <w:rsid w:val="006F2C77"/>
    <w:rsid w:val="006F2E17"/>
    <w:rsid w:val="006F2E88"/>
    <w:rsid w:val="006F2F12"/>
    <w:rsid w:val="006F32B6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68"/>
    <w:rsid w:val="007002E1"/>
    <w:rsid w:val="00700A30"/>
    <w:rsid w:val="00700BB6"/>
    <w:rsid w:val="00700F1B"/>
    <w:rsid w:val="0070149E"/>
    <w:rsid w:val="0070149F"/>
    <w:rsid w:val="007017A8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2EA"/>
    <w:rsid w:val="007043DA"/>
    <w:rsid w:val="00704481"/>
    <w:rsid w:val="007044CD"/>
    <w:rsid w:val="00704624"/>
    <w:rsid w:val="0070468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1AC"/>
    <w:rsid w:val="007069B5"/>
    <w:rsid w:val="00706BB2"/>
    <w:rsid w:val="00706C18"/>
    <w:rsid w:val="0070712F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C91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BDD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668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1ED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31B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1AC"/>
    <w:rsid w:val="007A3269"/>
    <w:rsid w:val="007A331B"/>
    <w:rsid w:val="007A34D0"/>
    <w:rsid w:val="007A34D5"/>
    <w:rsid w:val="007A35AD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6C55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18"/>
    <w:rsid w:val="007C0999"/>
    <w:rsid w:val="007C0BC4"/>
    <w:rsid w:val="007C0DCD"/>
    <w:rsid w:val="007C0E5B"/>
    <w:rsid w:val="007C0FC1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878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180F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811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3E5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65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17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1BC"/>
    <w:rsid w:val="0085336C"/>
    <w:rsid w:val="00853598"/>
    <w:rsid w:val="0085364F"/>
    <w:rsid w:val="008537A2"/>
    <w:rsid w:val="00853BA3"/>
    <w:rsid w:val="00853C9B"/>
    <w:rsid w:val="00854017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A4"/>
    <w:rsid w:val="0086649C"/>
    <w:rsid w:val="00866A22"/>
    <w:rsid w:val="00866B3B"/>
    <w:rsid w:val="00866DCD"/>
    <w:rsid w:val="00866DE0"/>
    <w:rsid w:val="00866FA2"/>
    <w:rsid w:val="0086702E"/>
    <w:rsid w:val="0086706A"/>
    <w:rsid w:val="008670F6"/>
    <w:rsid w:val="00867448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476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53D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707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6B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152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D9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0F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65A"/>
    <w:rsid w:val="008B2798"/>
    <w:rsid w:val="008B2F68"/>
    <w:rsid w:val="008B317C"/>
    <w:rsid w:val="008B34F7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0A1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007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9A5"/>
    <w:rsid w:val="008C4D10"/>
    <w:rsid w:val="008C4F30"/>
    <w:rsid w:val="008C4FD7"/>
    <w:rsid w:val="008C5036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07B44"/>
    <w:rsid w:val="0091032F"/>
    <w:rsid w:val="00910345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42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4FF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1E3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15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8D6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1B7"/>
    <w:rsid w:val="009C33CD"/>
    <w:rsid w:val="009C3510"/>
    <w:rsid w:val="009C36A1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1446"/>
    <w:rsid w:val="009D247B"/>
    <w:rsid w:val="009D2920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270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03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89E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41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5DB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9F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2C7F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340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77E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AEC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41B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62"/>
    <w:rsid w:val="00A54EA6"/>
    <w:rsid w:val="00A55227"/>
    <w:rsid w:val="00A5541A"/>
    <w:rsid w:val="00A5544F"/>
    <w:rsid w:val="00A55657"/>
    <w:rsid w:val="00A556A9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32A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0F"/>
    <w:rsid w:val="00AA30CB"/>
    <w:rsid w:val="00AA30DA"/>
    <w:rsid w:val="00AA33F1"/>
    <w:rsid w:val="00AA3505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4B8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AE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1C74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33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C56"/>
    <w:rsid w:val="00AE507D"/>
    <w:rsid w:val="00AE5084"/>
    <w:rsid w:val="00AE526F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9D9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ACE"/>
    <w:rsid w:val="00B15B82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27928"/>
    <w:rsid w:val="00B302B9"/>
    <w:rsid w:val="00B30352"/>
    <w:rsid w:val="00B30577"/>
    <w:rsid w:val="00B309DC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2D60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0C2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B57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220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C22"/>
    <w:rsid w:val="00B47F18"/>
    <w:rsid w:val="00B50000"/>
    <w:rsid w:val="00B50031"/>
    <w:rsid w:val="00B5031D"/>
    <w:rsid w:val="00B504D3"/>
    <w:rsid w:val="00B50A9E"/>
    <w:rsid w:val="00B50F29"/>
    <w:rsid w:val="00B50FB0"/>
    <w:rsid w:val="00B5112D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964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41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2BDA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5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440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51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398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A03"/>
    <w:rsid w:val="00B77A6F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4E6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0FF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77F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21"/>
    <w:rsid w:val="00BA233A"/>
    <w:rsid w:val="00BA2495"/>
    <w:rsid w:val="00BA2535"/>
    <w:rsid w:val="00BA2644"/>
    <w:rsid w:val="00BA26A1"/>
    <w:rsid w:val="00BA279F"/>
    <w:rsid w:val="00BA2E4D"/>
    <w:rsid w:val="00BA352F"/>
    <w:rsid w:val="00BA363C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5CF4"/>
    <w:rsid w:val="00BA615A"/>
    <w:rsid w:val="00BA6258"/>
    <w:rsid w:val="00BA64B1"/>
    <w:rsid w:val="00BA65E5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2A"/>
    <w:rsid w:val="00BA7773"/>
    <w:rsid w:val="00BA781A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8E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0D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B0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3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E43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4E3"/>
    <w:rsid w:val="00BF570D"/>
    <w:rsid w:val="00BF57E1"/>
    <w:rsid w:val="00BF594E"/>
    <w:rsid w:val="00BF5AA7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3CBE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85E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80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5C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E51"/>
    <w:rsid w:val="00C80204"/>
    <w:rsid w:val="00C80740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1CC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391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4F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48"/>
    <w:rsid w:val="00CD3AB8"/>
    <w:rsid w:val="00CD3B8C"/>
    <w:rsid w:val="00CD3D62"/>
    <w:rsid w:val="00CD434A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53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BDA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972"/>
    <w:rsid w:val="00CF49A5"/>
    <w:rsid w:val="00CF4DAF"/>
    <w:rsid w:val="00CF4E6C"/>
    <w:rsid w:val="00CF54E6"/>
    <w:rsid w:val="00CF54EE"/>
    <w:rsid w:val="00CF5CBE"/>
    <w:rsid w:val="00CF5D9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B13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E62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646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69A7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4E4A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B1C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12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194"/>
    <w:rsid w:val="00D535D5"/>
    <w:rsid w:val="00D536D0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0B1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96E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5D25"/>
    <w:rsid w:val="00D6613F"/>
    <w:rsid w:val="00D6643A"/>
    <w:rsid w:val="00D66533"/>
    <w:rsid w:val="00D667BD"/>
    <w:rsid w:val="00D66933"/>
    <w:rsid w:val="00D66A89"/>
    <w:rsid w:val="00D66CFD"/>
    <w:rsid w:val="00D671FF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827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556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0ED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2C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C2A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6A1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46B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4ED4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D57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BCD"/>
    <w:rsid w:val="00DE5CF9"/>
    <w:rsid w:val="00DE5E09"/>
    <w:rsid w:val="00DE5ECC"/>
    <w:rsid w:val="00DE5EEF"/>
    <w:rsid w:val="00DE6641"/>
    <w:rsid w:val="00DE6798"/>
    <w:rsid w:val="00DE6AF4"/>
    <w:rsid w:val="00DE736A"/>
    <w:rsid w:val="00DE76DF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7DF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727"/>
    <w:rsid w:val="00E14B31"/>
    <w:rsid w:val="00E14B3C"/>
    <w:rsid w:val="00E14C08"/>
    <w:rsid w:val="00E156E4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872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6D1"/>
    <w:rsid w:val="00E2475C"/>
    <w:rsid w:val="00E24B31"/>
    <w:rsid w:val="00E24F98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1F"/>
    <w:rsid w:val="00E3404A"/>
    <w:rsid w:val="00E34171"/>
    <w:rsid w:val="00E34274"/>
    <w:rsid w:val="00E3442E"/>
    <w:rsid w:val="00E344A6"/>
    <w:rsid w:val="00E34873"/>
    <w:rsid w:val="00E348E4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5F22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34D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017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1E1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D0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09"/>
    <w:rsid w:val="00E83D56"/>
    <w:rsid w:val="00E83D7F"/>
    <w:rsid w:val="00E83DE2"/>
    <w:rsid w:val="00E83EC2"/>
    <w:rsid w:val="00E84345"/>
    <w:rsid w:val="00E84373"/>
    <w:rsid w:val="00E844A9"/>
    <w:rsid w:val="00E84A59"/>
    <w:rsid w:val="00E84A71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C86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23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91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6EF8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1B"/>
    <w:rsid w:val="00EC139E"/>
    <w:rsid w:val="00EC184A"/>
    <w:rsid w:val="00EC1FD4"/>
    <w:rsid w:val="00EC21BB"/>
    <w:rsid w:val="00EC26BC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C26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C7BAF"/>
    <w:rsid w:val="00EC7F84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1FD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490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51F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64F"/>
    <w:rsid w:val="00EF18F9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808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E21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A6"/>
    <w:rsid w:val="00F23FF9"/>
    <w:rsid w:val="00F24004"/>
    <w:rsid w:val="00F24073"/>
    <w:rsid w:val="00F241BA"/>
    <w:rsid w:val="00F244EE"/>
    <w:rsid w:val="00F2470D"/>
    <w:rsid w:val="00F248B7"/>
    <w:rsid w:val="00F24B63"/>
    <w:rsid w:val="00F24E24"/>
    <w:rsid w:val="00F25325"/>
    <w:rsid w:val="00F254D2"/>
    <w:rsid w:val="00F255DA"/>
    <w:rsid w:val="00F2577B"/>
    <w:rsid w:val="00F25A21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2A1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DDA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1AE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6D3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CBE"/>
    <w:rsid w:val="00F44DD0"/>
    <w:rsid w:val="00F44F49"/>
    <w:rsid w:val="00F4517C"/>
    <w:rsid w:val="00F4566D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7C1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86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578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013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44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17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4F"/>
    <w:rsid w:val="00F9348C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4D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A0"/>
    <w:rsid w:val="00FB4EF3"/>
    <w:rsid w:val="00FB532C"/>
    <w:rsid w:val="00FB5429"/>
    <w:rsid w:val="00FB555A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4E9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635"/>
    <w:rsid w:val="00FC7737"/>
    <w:rsid w:val="00FC77A7"/>
    <w:rsid w:val="00FC77BE"/>
    <w:rsid w:val="00FC7874"/>
    <w:rsid w:val="00FC7AB1"/>
    <w:rsid w:val="00FC7F5B"/>
    <w:rsid w:val="00FC7F82"/>
    <w:rsid w:val="00FD01A6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53A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20C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B07"/>
    <w:rsid w:val="00FE4D5F"/>
    <w:rsid w:val="00FE4E9E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565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1FD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link w:val="ConsPlusNormal0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aliases w:val="ТЗ список,Абзац списка нумерованный"/>
    <w:basedOn w:val="a"/>
    <w:link w:val="afa"/>
    <w:uiPriority w:val="34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b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d">
    <w:name w:val="List"/>
    <w:basedOn w:val="a"/>
    <w:rsid w:val="005E797D"/>
    <w:pPr>
      <w:ind w:left="283" w:hanging="283"/>
    </w:pPr>
  </w:style>
  <w:style w:type="character" w:customStyle="1" w:styleId="ConsPlusNormal0">
    <w:name w:val="ConsPlusNormal Знак"/>
    <w:link w:val="ConsPlusNormal"/>
    <w:locked/>
    <w:rsid w:val="0040560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Абзац списка Знак"/>
    <w:aliases w:val="ТЗ список Знак,Абзац списка нумерованный Знак"/>
    <w:link w:val="af9"/>
    <w:uiPriority w:val="34"/>
    <w:qFormat/>
    <w:locked/>
    <w:rsid w:val="0040560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4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0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6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4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89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8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64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50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F9262DDC7196A55F4BCAEA92D29945129F9698A93F50A09631C2647DC6509733B724F87F2D4F7BA1949817B4129A4E5D9C730A446CFI" TargetMode="External"/><Relationship Id="rId18" Type="http://schemas.openxmlformats.org/officeDocument/2006/relationships/hyperlink" Target="consultantplus://offline/ref=6C988736A91380DF65863CE74D60610ED9680693F4CFA20B09146E63CFD091668B2625EDC981F1DF7B9C973C08AB3F9962F7BAlDtB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107420;f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7" Type="http://schemas.openxmlformats.org/officeDocument/2006/relationships/hyperlink" Target="consultantplus://offline/ref=6C988736A91380DF65863CE74D60610ED9680693F4CFA20B09146E63CFD091668B2625EDC981F1DF7B9C973C08AB3F9962F7BAlDtB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0" Type="http://schemas.openxmlformats.org/officeDocument/2006/relationships/hyperlink" Target="consultantplus://offline/ref=9E89AAB0FD1A9BBB11134009C3227FCE53C937EAAAAF9618AB29B9236EFDAC595A33BB26n8E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3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hyperlink" Target="https://mfc47.ru/" TargetMode="External"/><Relationship Id="rId19" Type="http://schemas.openxmlformats.org/officeDocument/2006/relationships/hyperlink" Target="consultantplus://offline/ref=9E89AAB0FD1A9BBB11134009C3227FCE53C937EAAAAF9618AB29B9236EFDAC595A33BB2E8En8E7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6;-&#1087;&#1091;&#1089;&#1090;&#1086;&#1084;&#1077;&#1088;&#1078;&#1089;&#1082;&#1086;&#1077;.&#1088;&#1092;" TargetMode="External"/><Relationship Id="rId14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2" Type="http://schemas.openxmlformats.org/officeDocument/2006/relationships/hyperlink" Target="consultantplus://offline/main?base=LAW;n=107420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D0FC-4C1B-4CB4-AB8F-E2C6D0F7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12114</Words>
  <Characters>69052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8</cp:revision>
  <cp:lastPrinted>2025-08-12T12:52:00Z</cp:lastPrinted>
  <dcterms:created xsi:type="dcterms:W3CDTF">2025-06-26T08:01:00Z</dcterms:created>
  <dcterms:modified xsi:type="dcterms:W3CDTF">2025-08-12T12:54:00Z</dcterms:modified>
</cp:coreProperties>
</file>