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54" w:rsidRPr="00E41254" w:rsidRDefault="00E41254" w:rsidP="00E4125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bookmarkStart w:id="0" w:name="bookmark2"/>
      <w:bookmarkStart w:id="1" w:name="bookmark3"/>
      <w:r w:rsidRPr="00E41254"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>
            <wp:extent cx="600075" cy="714375"/>
            <wp:effectExtent l="0" t="0" r="9525" b="9525"/>
            <wp:docPr id="2" name="Рисунок 2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1254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                                                                       </w:t>
      </w:r>
    </w:p>
    <w:p w:rsidR="00E41254" w:rsidRPr="00E41254" w:rsidRDefault="00E41254" w:rsidP="00E4125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 w:rsidRPr="00E41254">
        <w:rPr>
          <w:rFonts w:ascii="Times New Roman" w:hAnsi="Times New Roman" w:cs="Times New Roman"/>
          <w:b/>
          <w:bCs/>
          <w:color w:val="282828"/>
          <w:sz w:val="28"/>
          <w:szCs w:val="28"/>
        </w:rPr>
        <w:t>Администрация</w:t>
      </w:r>
    </w:p>
    <w:p w:rsidR="00E41254" w:rsidRPr="00E41254" w:rsidRDefault="00E41254" w:rsidP="00E4125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 w:rsidRPr="00E41254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 Пустомержского сельского поселения                                                        Кингисеппского муниципального района                                                      Ленинградской области</w:t>
      </w:r>
    </w:p>
    <w:p w:rsidR="00E41254" w:rsidRPr="00E41254" w:rsidRDefault="00E41254" w:rsidP="00E4125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E41254" w:rsidRPr="00E41254" w:rsidRDefault="00E41254" w:rsidP="00E412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254">
        <w:rPr>
          <w:rFonts w:ascii="Times New Roman" w:hAnsi="Times New Roman" w:cs="Times New Roman"/>
          <w:sz w:val="28"/>
          <w:szCs w:val="28"/>
        </w:rPr>
        <w:t xml:space="preserve"> </w:t>
      </w:r>
      <w:r w:rsidRPr="00E4125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17604" w:rsidRDefault="00720D99">
      <w:pPr>
        <w:pStyle w:val="11"/>
        <w:keepNext/>
        <w:keepLines/>
        <w:shd w:val="clear" w:color="auto" w:fill="auto"/>
      </w:pPr>
      <w:r>
        <w:t xml:space="preserve">от </w:t>
      </w:r>
      <w:r w:rsidR="00E41254">
        <w:t>13</w:t>
      </w:r>
      <w:r>
        <w:t xml:space="preserve">.03.2026 г. № </w:t>
      </w:r>
      <w:bookmarkEnd w:id="0"/>
      <w:bookmarkEnd w:id="1"/>
      <w:r w:rsidR="00E41254">
        <w:t>74</w:t>
      </w:r>
    </w:p>
    <w:p w:rsidR="00817604" w:rsidRDefault="00720D99">
      <w:pPr>
        <w:pStyle w:val="1"/>
        <w:shd w:val="clear" w:color="auto" w:fill="auto"/>
        <w:spacing w:after="260"/>
      </w:pPr>
      <w:r>
        <w:t xml:space="preserve">«Об утверждении Порядка представления муниципальными служащими администрации </w:t>
      </w:r>
      <w:r w:rsidR="00E41254" w:rsidRPr="00E41254">
        <w:t>Пустомержского</w:t>
      </w:r>
      <w:r w:rsidR="00E41254">
        <w:t xml:space="preserve"> </w:t>
      </w:r>
      <w:r>
        <w:t xml:space="preserve">сельского поселения </w:t>
      </w:r>
      <w:r>
        <w:t>Кингисеппского муниципального района Ленинградской области сведений о своих расходах, а также расходах своих супруги (супруга) и несовершеннолетних детей»</w:t>
      </w:r>
    </w:p>
    <w:p w:rsidR="00817604" w:rsidRDefault="00720D99" w:rsidP="00E41254">
      <w:pPr>
        <w:pStyle w:val="1"/>
        <w:shd w:val="clear" w:color="auto" w:fill="auto"/>
        <w:ind w:firstLine="720"/>
        <w:jc w:val="both"/>
      </w:pPr>
      <w:r>
        <w:t>В соответствии с Федеральным законом от 25.12.2008 года № 273-ФЗ «О противодействии коррупции», Федер</w:t>
      </w:r>
      <w:r>
        <w:t>альным законом от 02.03.2007 года № 25-ФЗ «О муниципальной службе в Российской Федерации», Федеральным законом от 03.12.2012 № 230-ФЗ «О контроле за соответствием расходов лиц, замещающих государственные должности, и иных лиц их доходам»; Указом Президента</w:t>
      </w:r>
      <w:r>
        <w:t xml:space="preserve"> Российской Федерации от 02.04.2013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доходам»; Указом Президента Российской Федерации от 23.0</w:t>
      </w:r>
      <w:r>
        <w:t>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Областным законом № 14-оз «О правовом регулировании муниципальной</w:t>
      </w:r>
      <w:r>
        <w:t xml:space="preserve"> службы в Ленинградской области», постановлением Губернатора Ленинградской области от 28 июня 2013 г. № 59-пг «О представлении лицами, замещающими отдельные государственные должности Ленинградской области и должности государственной гражданской службы Лени</w:t>
      </w:r>
      <w:r>
        <w:t xml:space="preserve">нградской области, сведений о расходах», администрация </w:t>
      </w:r>
      <w:r w:rsidR="00E41254">
        <w:t>Пустомержского</w:t>
      </w:r>
      <w:r>
        <w:t xml:space="preserve"> сельского поселения Кингисеппского муниципального района Ленинградской области</w:t>
      </w:r>
    </w:p>
    <w:p w:rsidR="00817604" w:rsidRDefault="00720D99" w:rsidP="00E41254">
      <w:pPr>
        <w:pStyle w:val="11"/>
        <w:keepNext/>
        <w:keepLines/>
        <w:shd w:val="clear" w:color="auto" w:fill="auto"/>
        <w:spacing w:after="0"/>
      </w:pPr>
      <w:bookmarkStart w:id="2" w:name="bookmark4"/>
      <w:bookmarkStart w:id="3" w:name="bookmark5"/>
      <w:r>
        <w:t>ПОСТАНОВЛЯЕТ:</w:t>
      </w:r>
      <w:bookmarkEnd w:id="2"/>
      <w:bookmarkEnd w:id="3"/>
    </w:p>
    <w:p w:rsidR="00817604" w:rsidRDefault="00720D99" w:rsidP="00E41254">
      <w:pPr>
        <w:pStyle w:val="1"/>
        <w:numPr>
          <w:ilvl w:val="0"/>
          <w:numId w:val="1"/>
        </w:numPr>
        <w:shd w:val="clear" w:color="auto" w:fill="auto"/>
        <w:tabs>
          <w:tab w:val="left" w:pos="704"/>
        </w:tabs>
        <w:jc w:val="both"/>
      </w:pPr>
      <w:r>
        <w:t xml:space="preserve">Утвердить Порядок предоставления муниципальными служащими администрации </w:t>
      </w:r>
      <w:r w:rsidR="00E41254">
        <w:t>Пустомержского</w:t>
      </w:r>
      <w:r>
        <w:t xml:space="preserve"> сельского по</w:t>
      </w:r>
      <w:r>
        <w:t>селения Кингисеппского муниципального района сведений о своих расходах, а также о расходах своих супруги (супруга) и несовершеннолетних детей, в новой редакции согласно приложению.</w:t>
      </w:r>
    </w:p>
    <w:p w:rsidR="00817604" w:rsidRDefault="00720D99" w:rsidP="00E41254">
      <w:pPr>
        <w:pStyle w:val="1"/>
        <w:numPr>
          <w:ilvl w:val="0"/>
          <w:numId w:val="1"/>
        </w:numPr>
        <w:shd w:val="clear" w:color="auto" w:fill="auto"/>
        <w:tabs>
          <w:tab w:val="left" w:pos="666"/>
        </w:tabs>
        <w:jc w:val="both"/>
      </w:pPr>
      <w:r>
        <w:t xml:space="preserve">Настоящее постановление опубликовать (обнародовать) в печатном издании газеты «Время» и разместить на официальном сайте администрации </w:t>
      </w:r>
      <w:r w:rsidR="00E41254" w:rsidRPr="00E41254">
        <w:t xml:space="preserve">Пустомержского </w:t>
      </w:r>
      <w:r>
        <w:t>сельск</w:t>
      </w:r>
      <w:r>
        <w:t xml:space="preserve">ого поселения Кингисеппского муниципального района Ленинградской области в информационно-телекоммуникационной сети «Интернет» по адресу: </w:t>
      </w:r>
      <w:r w:rsidR="00E41254" w:rsidRPr="00E41254">
        <w:t>http://www.мо-пустомержское.рф/</w:t>
      </w:r>
    </w:p>
    <w:p w:rsidR="00817604" w:rsidRDefault="00720D99" w:rsidP="00E41254">
      <w:pPr>
        <w:pStyle w:val="1"/>
        <w:numPr>
          <w:ilvl w:val="0"/>
          <w:numId w:val="1"/>
        </w:numPr>
        <w:shd w:val="clear" w:color="auto" w:fill="auto"/>
        <w:tabs>
          <w:tab w:val="left" w:pos="666"/>
        </w:tabs>
        <w:jc w:val="both"/>
      </w:pPr>
      <w:r>
        <w:t xml:space="preserve">Настоящее постановление вступает в </w:t>
      </w:r>
      <w:r>
        <w:t>силу после его официального опубликования (обнародования).</w:t>
      </w:r>
    </w:p>
    <w:p w:rsidR="00817604" w:rsidRDefault="00720D99" w:rsidP="00E41254">
      <w:pPr>
        <w:pStyle w:val="1"/>
        <w:numPr>
          <w:ilvl w:val="0"/>
          <w:numId w:val="1"/>
        </w:numPr>
        <w:shd w:val="clear" w:color="auto" w:fill="auto"/>
        <w:tabs>
          <w:tab w:val="left" w:pos="666"/>
        </w:tabs>
        <w:jc w:val="both"/>
      </w:pPr>
      <w:r>
        <w:t>Контроль за исполнением настоящего постановления оставляю за собой.</w:t>
      </w:r>
    </w:p>
    <w:p w:rsidR="00E41254" w:rsidRDefault="00E41254">
      <w:pPr>
        <w:pStyle w:val="1"/>
        <w:shd w:val="clear" w:color="auto" w:fill="auto"/>
        <w:spacing w:after="260"/>
      </w:pPr>
    </w:p>
    <w:p w:rsidR="00E41254" w:rsidRDefault="00E41254">
      <w:pPr>
        <w:pStyle w:val="1"/>
        <w:shd w:val="clear" w:color="auto" w:fill="auto"/>
        <w:spacing w:after="260"/>
      </w:pPr>
    </w:p>
    <w:p w:rsidR="00817604" w:rsidRDefault="00E41254" w:rsidP="00E41254">
      <w:pPr>
        <w:pStyle w:val="1"/>
        <w:shd w:val="clear" w:color="auto" w:fill="auto"/>
        <w:tabs>
          <w:tab w:val="left" w:pos="5700"/>
        </w:tabs>
        <w:spacing w:after="260"/>
        <w:sectPr w:rsidR="00817604" w:rsidSect="00E41254">
          <w:footerReference w:type="default" r:id="rId8"/>
          <w:pgSz w:w="11900" w:h="16840"/>
          <w:pgMar w:top="426" w:right="811" w:bottom="976" w:left="1657" w:header="376" w:footer="3" w:gutter="0"/>
          <w:pgNumType w:start="1"/>
          <w:cols w:space="720"/>
          <w:noEndnote/>
          <w:docGrid w:linePitch="360"/>
        </w:sectPr>
      </w:pPr>
      <w:r>
        <w:t>Г</w:t>
      </w:r>
      <w:r w:rsidR="00720D99">
        <w:t>лава администрации</w:t>
      </w:r>
      <w:r>
        <w:tab/>
        <w:t>Д.А. Бобрецов</w:t>
      </w:r>
    </w:p>
    <w:p w:rsidR="00E41254" w:rsidRDefault="00720D99" w:rsidP="00E41254">
      <w:pPr>
        <w:pStyle w:val="1"/>
        <w:shd w:val="clear" w:color="auto" w:fill="auto"/>
        <w:ind w:left="5880"/>
        <w:jc w:val="right"/>
      </w:pPr>
      <w:r>
        <w:lastRenderedPageBreak/>
        <w:t xml:space="preserve">Приложение </w:t>
      </w:r>
    </w:p>
    <w:p w:rsidR="00817604" w:rsidRDefault="00720D99" w:rsidP="00E41254">
      <w:pPr>
        <w:pStyle w:val="1"/>
        <w:shd w:val="clear" w:color="auto" w:fill="auto"/>
        <w:ind w:left="5880"/>
        <w:jc w:val="right"/>
      </w:pPr>
      <w:r>
        <w:t xml:space="preserve">к Постановлению администрации от </w:t>
      </w:r>
      <w:r w:rsidR="00E41254">
        <w:t>13</w:t>
      </w:r>
      <w:r>
        <w:t xml:space="preserve">.03.2026 г. № </w:t>
      </w:r>
      <w:r w:rsidR="00E41254">
        <w:t>74</w:t>
      </w:r>
    </w:p>
    <w:p w:rsidR="00E41254" w:rsidRDefault="00E41254" w:rsidP="00E41254">
      <w:pPr>
        <w:pStyle w:val="1"/>
        <w:shd w:val="clear" w:color="auto" w:fill="auto"/>
        <w:ind w:left="5880"/>
        <w:jc w:val="right"/>
      </w:pPr>
    </w:p>
    <w:p w:rsidR="00817604" w:rsidRDefault="00720D99">
      <w:pPr>
        <w:pStyle w:val="1"/>
        <w:shd w:val="clear" w:color="auto" w:fill="auto"/>
        <w:spacing w:after="260"/>
        <w:jc w:val="center"/>
      </w:pPr>
      <w:r>
        <w:rPr>
          <w:b/>
          <w:bCs/>
        </w:rPr>
        <w:t>ПОРЯДОК</w:t>
      </w:r>
      <w:r>
        <w:rPr>
          <w:b/>
          <w:bCs/>
        </w:rPr>
        <w:br/>
        <w:t xml:space="preserve">представления муниципальными служащими администрации </w:t>
      </w:r>
      <w:r w:rsidR="00E41254" w:rsidRPr="00E41254">
        <w:rPr>
          <w:b/>
          <w:bCs/>
        </w:rPr>
        <w:t>Пустомержского</w:t>
      </w:r>
      <w:r w:rsidRPr="00E41254">
        <w:rPr>
          <w:b/>
          <w:bCs/>
        </w:rPr>
        <w:br/>
      </w:r>
      <w:r>
        <w:rPr>
          <w:b/>
          <w:bCs/>
        </w:rPr>
        <w:t>сельского поселения Кингисеппского муниципального района Ленинградской</w:t>
      </w:r>
      <w:r>
        <w:rPr>
          <w:b/>
          <w:bCs/>
        </w:rPr>
        <w:br/>
        <w:t>области сведений</w:t>
      </w:r>
      <w:r>
        <w:rPr>
          <w:b/>
          <w:bCs/>
        </w:rPr>
        <w:t xml:space="preserve"> о своих расходах, а также расходах своих супруги (супруга) и</w:t>
      </w:r>
      <w:r>
        <w:rPr>
          <w:b/>
          <w:bCs/>
        </w:rPr>
        <w:br/>
        <w:t>несовершеннолетних детей</w:t>
      </w:r>
    </w:p>
    <w:p w:rsidR="00817604" w:rsidRDefault="00720D99">
      <w:pPr>
        <w:pStyle w:val="1"/>
        <w:shd w:val="clear" w:color="auto" w:fill="auto"/>
        <w:ind w:firstLine="1420"/>
        <w:jc w:val="both"/>
      </w:pPr>
      <w:r>
        <w:t xml:space="preserve">Настоящий порядок определяет правила представления сведений о своих расходах муниципальными служащими администрации </w:t>
      </w:r>
      <w:r w:rsidR="00E41254" w:rsidRPr="00E41254">
        <w:t xml:space="preserve">Пустомержского </w:t>
      </w:r>
      <w:r>
        <w:t>сельского поселения Кингисеппского муници</w:t>
      </w:r>
      <w:r>
        <w:t>пального района Ленинградской области</w:t>
      </w:r>
    </w:p>
    <w:p w:rsidR="00817604" w:rsidRDefault="00720D99">
      <w:pPr>
        <w:pStyle w:val="1"/>
        <w:shd w:val="clear" w:color="auto" w:fill="auto"/>
        <w:ind w:firstLine="1420"/>
        <w:jc w:val="both"/>
      </w:pPr>
      <w:r>
        <w:t xml:space="preserve">Муниципальные служащие администрации </w:t>
      </w:r>
      <w:r w:rsidR="00E41254" w:rsidRPr="00E41254">
        <w:t xml:space="preserve">Пустомержского </w:t>
      </w:r>
      <w:r>
        <w:t>сельского поселения Кингисеппского муниципального района Ленинградской области, должности которых включены в Перечень (далее — муниципальный служащий) в случае возникнов</w:t>
      </w:r>
      <w:r>
        <w:t>ения оснований для представления сведений о расходах в соответствии с Федеральным законом от 03.12.2012 № 230 ФЗ "О контроле за соответствием расходов лиц, замещающих государственные должности, и иных лиц их доходам", обязаны представлять</w:t>
      </w:r>
    </w:p>
    <w:p w:rsidR="00817604" w:rsidRDefault="00720D99">
      <w:pPr>
        <w:pStyle w:val="1"/>
        <w:shd w:val="clear" w:color="auto" w:fill="auto"/>
        <w:jc w:val="both"/>
      </w:pPr>
      <w:r>
        <w:t>а.</w:t>
      </w:r>
      <w:r w:rsidR="00E41254">
        <w:t>)</w:t>
      </w:r>
      <w:r>
        <w:t xml:space="preserve"> сведения о сво</w:t>
      </w:r>
      <w:r>
        <w:t>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03.12.2012 № 230 ФЗ "О контроле за соответствием расходов лиц, замещающих государственные должн</w:t>
      </w:r>
      <w:r>
        <w:t xml:space="preserve">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</w:t>
      </w:r>
      <w:r>
        <w:t>по состоянию на конец отчетного периода;</w:t>
      </w:r>
    </w:p>
    <w:p w:rsidR="00817604" w:rsidRDefault="00720D99">
      <w:pPr>
        <w:pStyle w:val="1"/>
        <w:shd w:val="clear" w:color="auto" w:fill="auto"/>
        <w:tabs>
          <w:tab w:val="left" w:pos="706"/>
        </w:tabs>
        <w:jc w:val="both"/>
      </w:pPr>
      <w:r>
        <w:t>б.</w:t>
      </w:r>
      <w:r w:rsidR="00E41254">
        <w:t>)</w:t>
      </w:r>
      <w:r>
        <w:tab/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</w:t>
      </w:r>
      <w:r>
        <w:t>оном от 03.12.2012 № 230 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</w:t>
      </w:r>
      <w:r>
        <w:t>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817604" w:rsidRDefault="00720D99">
      <w:pPr>
        <w:pStyle w:val="1"/>
        <w:shd w:val="clear" w:color="auto" w:fill="auto"/>
        <w:jc w:val="both"/>
      </w:pPr>
      <w:r>
        <w:t>Сведения о своих расходах, а также сведения о расходах своих супруги (супруга) и несовершеннолетних детей представляются м</w:t>
      </w:r>
      <w:r>
        <w:t>униципальным служащим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</w:t>
      </w:r>
      <w:r>
        <w:t xml:space="preserve"> совершенной им, его супругой (супругом) и (или) несовершеннолетними детьми в течение календарного года, предшествующего году представления сведений (отчетного периода), если общая сумма таких сделок превышает общий доход муниципального служащего, его супр</w:t>
      </w:r>
      <w:r>
        <w:t>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817604" w:rsidRDefault="00720D99">
      <w:pPr>
        <w:pStyle w:val="1"/>
        <w:shd w:val="clear" w:color="auto" w:fill="auto"/>
        <w:ind w:firstLine="1420"/>
        <w:jc w:val="both"/>
      </w:pPr>
      <w:r>
        <w:t>Сведения о расходах представляются специалисту, ответственному за кадровый документоо</w:t>
      </w:r>
      <w:r>
        <w:t xml:space="preserve">борот </w:t>
      </w:r>
      <w:r>
        <w:rPr>
          <w:b/>
          <w:bCs/>
        </w:rPr>
        <w:t>не позднее 30 апреля года, следующего за отчетным</w:t>
      </w:r>
      <w:r>
        <w:t>,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</w:t>
      </w:r>
      <w:r>
        <w:t>й Федерации в информационно телекоммуникационной сети «Интернет».</w:t>
      </w:r>
    </w:p>
    <w:p w:rsidR="00817604" w:rsidRDefault="00720D99">
      <w:pPr>
        <w:pStyle w:val="1"/>
        <w:shd w:val="clear" w:color="auto" w:fill="auto"/>
        <w:ind w:firstLine="720"/>
        <w:jc w:val="both"/>
      </w:pPr>
      <w:r>
        <w:t xml:space="preserve">В случае если лица, указанные в пункте настоящего Порядка, обнаружили, что в представленных ими сведениях о расходах не отражены или не полностью отражены какие </w:t>
      </w:r>
      <w:r w:rsidR="00E41254">
        <w:t>-</w:t>
      </w:r>
      <w:r>
        <w:t>либо сведения либо имеются ош</w:t>
      </w:r>
      <w:r>
        <w:t>ибки, они вправе представить уточненные сведения в течение одного месяца со дня окончания срока, указанного в пункте настоящего Порядка.</w:t>
      </w:r>
    </w:p>
    <w:p w:rsidR="00817604" w:rsidRDefault="00720D99">
      <w:pPr>
        <w:pStyle w:val="1"/>
        <w:shd w:val="clear" w:color="auto" w:fill="auto"/>
        <w:ind w:firstLine="720"/>
        <w:jc w:val="both"/>
      </w:pPr>
      <w:r>
        <w:lastRenderedPageBreak/>
        <w:t>Непредставление лицами, указанными в пункте 1 Настоящего порядка, сведений о своих расходах, представление заведомо неп</w:t>
      </w:r>
      <w:r>
        <w:t>олных сведений, за исключением случаев, установленных федеральными законами, либо представление заведомо недостоверных сведений о своих расходах или непредставление сведений о расходах своих супруги (супруга) и несовершеннолетних детей, представление завед</w:t>
      </w:r>
      <w:r>
        <w:t>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 в случае, если представление таких сведений обязательно, яв</w:t>
      </w:r>
      <w:r>
        <w:t>ляется правонарушением, влекущим освобождение лиц, указанных в пункте 1 Настоящего порядка, от замещаемой (занимаемой) должности, увольнение в установленном порядке с муниципальной службы.</w:t>
      </w:r>
    </w:p>
    <w:p w:rsidR="00817604" w:rsidRDefault="00720D99" w:rsidP="00E41254">
      <w:pPr>
        <w:pStyle w:val="1"/>
        <w:shd w:val="clear" w:color="auto" w:fill="auto"/>
        <w:ind w:firstLine="851"/>
        <w:jc w:val="both"/>
      </w:pPr>
      <w:r>
        <w:t>Муниципальный служащий освобождается от ответственности за несоблюд</w:t>
      </w:r>
      <w:r>
        <w:t>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</w:t>
      </w:r>
      <w:r>
        <w:t xml:space="preserve">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6 статьи 13 Федерального закона от 25 декабря 2008 года </w:t>
      </w:r>
      <w:r>
        <w:rPr>
          <w:lang w:val="en-US" w:eastAsia="en-US" w:bidi="en-US"/>
        </w:rPr>
        <w:t>N</w:t>
      </w:r>
      <w:r w:rsidRPr="00E41254">
        <w:rPr>
          <w:lang w:eastAsia="en-US" w:bidi="en-US"/>
        </w:rPr>
        <w:t xml:space="preserve"> </w:t>
      </w:r>
      <w:r>
        <w:t>273 ФЗ "О п</w:t>
      </w:r>
      <w:r>
        <w:t>ротиводействии коррупции"</w:t>
      </w:r>
    </w:p>
    <w:p w:rsidR="00817604" w:rsidRDefault="00720D99" w:rsidP="00E41254">
      <w:pPr>
        <w:pStyle w:val="1"/>
        <w:shd w:val="clear" w:color="auto" w:fill="auto"/>
        <w:ind w:firstLine="851"/>
        <w:jc w:val="both"/>
      </w:pPr>
      <w:r>
        <w:t>В случае непредставления по объективным причинам муниципальными служащими, сведений о расходах своих супруги (супруга) и несовершеннолетних детей данный факт подлежит рассмотрению соответствующей комиссией по соблюдению требований</w:t>
      </w:r>
      <w:r>
        <w:t xml:space="preserve"> к служебному поведению муниципальных служащих, проходящих службу в </w:t>
      </w:r>
      <w:r w:rsidR="00E41254" w:rsidRPr="00E41254">
        <w:t xml:space="preserve">Пустомержского </w:t>
      </w:r>
      <w:r>
        <w:t>сельского поселения Кингисеппского муниципального района Ленинградской области и урегулированию конфликта интересов.</w:t>
      </w:r>
    </w:p>
    <w:p w:rsidR="00817604" w:rsidRDefault="00720D99" w:rsidP="00E41254">
      <w:pPr>
        <w:pStyle w:val="1"/>
        <w:shd w:val="clear" w:color="auto" w:fill="auto"/>
        <w:ind w:firstLine="851"/>
        <w:jc w:val="both"/>
      </w:pPr>
      <w:r>
        <w:t>Представленные в соответствии с настоящим Порядком сведения</w:t>
      </w:r>
      <w:r>
        <w:t xml:space="preserve"> о расходах приобщаются к личному делу муниципального служащего, их представившего.</w:t>
      </w:r>
    </w:p>
    <w:p w:rsidR="00817604" w:rsidRDefault="00720D99" w:rsidP="00E41254">
      <w:pPr>
        <w:pStyle w:val="1"/>
        <w:shd w:val="clear" w:color="auto" w:fill="auto"/>
        <w:ind w:firstLine="851"/>
        <w:jc w:val="both"/>
      </w:pPr>
      <w:r>
        <w:t>Муниципальные служащие, в должностные обязанности которых входит работа со сведениями о расходах, виновные в их разглашении и использовании в целях, не предусмотренных зако</w:t>
      </w:r>
      <w:r>
        <w:t>нодательством Российской Федерации, несут ответственность в соответствии с законодательством Российской Федерации.</w:t>
      </w:r>
    </w:p>
    <w:p w:rsidR="00817604" w:rsidRDefault="00720D99" w:rsidP="00E41254">
      <w:pPr>
        <w:pStyle w:val="1"/>
        <w:shd w:val="clear" w:color="auto" w:fill="auto"/>
        <w:ind w:firstLine="851"/>
        <w:jc w:val="both"/>
      </w:pPr>
      <w:r>
        <w:t xml:space="preserve">Глава администрации </w:t>
      </w:r>
      <w:r w:rsidR="00E41254" w:rsidRPr="00E41254">
        <w:t xml:space="preserve">Пустомержского </w:t>
      </w:r>
      <w:r>
        <w:t xml:space="preserve">сельского поселения Кингисеппского муниципального района Ленинградской области, замещающий должность по </w:t>
      </w:r>
      <w:r>
        <w:t>контракту и граждане, претендующие на указанную должность, представляют сведения о своих расходах, а также сведения о расходах своих супруг (супругов) и несовершеннолетних детей Губернатору Ленинградской области в порядке, установленном областным законом о</w:t>
      </w:r>
      <w:r>
        <w:t xml:space="preserve"> порядке предоставления отдельными лицами сведений о доходах, расходах, об имуществе и обязательствах имущественного характера и проверке достоверности и полноты указанных сведений.</w:t>
      </w:r>
    </w:p>
    <w:p w:rsidR="00817604" w:rsidRDefault="00720D99" w:rsidP="00E41254">
      <w:pPr>
        <w:pStyle w:val="1"/>
        <w:shd w:val="clear" w:color="auto" w:fill="auto"/>
        <w:ind w:firstLine="851"/>
        <w:jc w:val="both"/>
      </w:pPr>
      <w:r>
        <w:t>Решение об осуществлении контроля за соответствием расходов муниципального</w:t>
      </w:r>
      <w:r>
        <w:t xml:space="preserve"> служащего, расходов его супруги (супруга) и несовершеннолетних детей общему доходу данного лица и его супруги (супруга) (далее контроль за расходами) принимается Губернатором Ленинградской области либо уполномоченным им должностным лицом путем издания соо</w:t>
      </w:r>
      <w:r>
        <w:t xml:space="preserve">тветствующего правового акта на основании достаточной информации, представленной в соответствии с Федеральным законом от 3 декабря 2012 года </w:t>
      </w:r>
      <w:r>
        <w:rPr>
          <w:lang w:val="en-US" w:eastAsia="en-US" w:bidi="en-US"/>
        </w:rPr>
        <w:t>N</w:t>
      </w:r>
      <w:r w:rsidRPr="00E41254">
        <w:rPr>
          <w:lang w:eastAsia="en-US" w:bidi="en-US"/>
        </w:rPr>
        <w:t xml:space="preserve"> </w:t>
      </w:r>
      <w:r>
        <w:t>230 ФЗ "О контроле за соответствием расходов лиц, замещающих государственные должности, и иных лиц их доходам".</w:t>
      </w:r>
    </w:p>
    <w:p w:rsidR="00817604" w:rsidRDefault="00720D99" w:rsidP="00E41254">
      <w:pPr>
        <w:pStyle w:val="1"/>
        <w:shd w:val="clear" w:color="auto" w:fill="auto"/>
        <w:ind w:firstLine="851"/>
        <w:jc w:val="both"/>
      </w:pPr>
      <w:r>
        <w:t>К</w:t>
      </w:r>
      <w:r>
        <w:t>онтроль за расходами осуществляется государственным органом Ленинградской области по профилактике коррупционных и иных правонарушений.</w:t>
      </w:r>
    </w:p>
    <w:p w:rsidR="00817604" w:rsidRDefault="00720D99" w:rsidP="00E41254">
      <w:pPr>
        <w:pStyle w:val="1"/>
        <w:shd w:val="clear" w:color="auto" w:fill="auto"/>
        <w:ind w:firstLine="851"/>
        <w:jc w:val="both"/>
        <w:sectPr w:rsidR="00817604">
          <w:pgSz w:w="11900" w:h="16840"/>
          <w:pgMar w:top="711" w:right="801" w:bottom="967" w:left="1657" w:header="283" w:footer="3" w:gutter="0"/>
          <w:cols w:space="720"/>
          <w:noEndnote/>
          <w:docGrid w:linePitch="360"/>
        </w:sectPr>
      </w:pPr>
      <w:r>
        <w:t xml:space="preserve">Проверка достоверности и полноты, предусмотренных Федеральным законом от 3 декабря 2012 года </w:t>
      </w:r>
      <w:r>
        <w:rPr>
          <w:lang w:val="en-US" w:eastAsia="en-US" w:bidi="en-US"/>
        </w:rPr>
        <w:t>N</w:t>
      </w:r>
      <w:r w:rsidRPr="00E41254">
        <w:rPr>
          <w:lang w:eastAsia="en-US" w:bidi="en-US"/>
        </w:rPr>
        <w:t xml:space="preserve"> </w:t>
      </w:r>
      <w:r>
        <w:t>230 Ф</w:t>
      </w:r>
      <w:r>
        <w:t>З "О контроле за соответствием расходов лиц, замещающих государственные должности, и иных лиц их доходам" сведений о расходах осуществляется государственным органом Ленинградской области по профилактике коррупционных и иных правонарушений, в порядке, устан</w:t>
      </w:r>
      <w:r>
        <w:t xml:space="preserve">авливаемом Президентом Российской Федерации, </w:t>
      </w:r>
      <w:r>
        <w:lastRenderedPageBreak/>
        <w:t xml:space="preserve">самостоятельно или путем направления запроса в федеральные органы исполнительной власти, уполномоченные на осуществление оперативно розыскной деятельности, о предоставлении имеющейся у них информации о доходах, </w:t>
      </w:r>
      <w:r>
        <w:t>расходах, об имуществе и обязательствах имущественного характера муниципального служащего, представившего такие сведения, его супруги (супруга) и несовершеннолетних детей.</w:t>
      </w:r>
    </w:p>
    <w:p w:rsidR="00817604" w:rsidRDefault="00720D99">
      <w:pPr>
        <w:pStyle w:val="11"/>
        <w:keepNext/>
        <w:keepLines/>
        <w:shd w:val="clear" w:color="auto" w:fill="auto"/>
        <w:spacing w:after="220"/>
        <w:jc w:val="center"/>
      </w:pPr>
      <w:bookmarkStart w:id="4" w:name="bookmark6"/>
      <w:bookmarkStart w:id="5" w:name="bookmark7"/>
      <w:r>
        <w:lastRenderedPageBreak/>
        <w:t>ЛИСТ ОЗНАКОМЛЕНИЯ</w:t>
      </w:r>
      <w:bookmarkEnd w:id="4"/>
      <w:bookmarkEnd w:id="5"/>
    </w:p>
    <w:p w:rsidR="00817604" w:rsidRDefault="00720D99">
      <w:pPr>
        <w:pStyle w:val="1"/>
        <w:shd w:val="clear" w:color="auto" w:fill="auto"/>
        <w:spacing w:after="360"/>
        <w:jc w:val="both"/>
      </w:pPr>
      <w:r>
        <w:t xml:space="preserve">муниципальных служащих с Постановлением администрации от </w:t>
      </w:r>
      <w:r w:rsidR="00E41254">
        <w:t>13</w:t>
      </w:r>
      <w:r>
        <w:t>.03.202</w:t>
      </w:r>
      <w:r>
        <w:t xml:space="preserve">6 г. № </w:t>
      </w:r>
      <w:r w:rsidR="00E41254">
        <w:t>74</w:t>
      </w:r>
      <w:r>
        <w:t xml:space="preserve"> «Об утверждении Порядка представления муниципальными служащими администрации </w:t>
      </w:r>
      <w:r w:rsidR="00E41254" w:rsidRPr="00E41254">
        <w:t xml:space="preserve">Пустомержского </w:t>
      </w:r>
      <w:r>
        <w:t>сельского поселения Кингисеппского муниципального района Ленинградской области сведений о своих расходах, а также расходах своих супруги (супруга) и несоверш</w:t>
      </w:r>
      <w:r>
        <w:t>еннолетних детей»</w:t>
      </w:r>
    </w:p>
    <w:tbl>
      <w:tblPr>
        <w:tblStyle w:val="a6"/>
        <w:tblW w:w="9432" w:type="dxa"/>
        <w:tblLook w:val="04A0" w:firstRow="1" w:lastRow="0" w:firstColumn="1" w:lastColumn="0" w:noHBand="0" w:noVBand="1"/>
      </w:tblPr>
      <w:tblGrid>
        <w:gridCol w:w="558"/>
        <w:gridCol w:w="3101"/>
        <w:gridCol w:w="2096"/>
        <w:gridCol w:w="1859"/>
        <w:gridCol w:w="1818"/>
      </w:tblGrid>
      <w:tr w:rsidR="00E41254" w:rsidTr="00E41254">
        <w:tc>
          <w:tcPr>
            <w:tcW w:w="558" w:type="dxa"/>
          </w:tcPr>
          <w:p w:rsidR="00E41254" w:rsidRDefault="00E41254" w:rsidP="007A13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4F9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E41254" w:rsidRPr="009D4F9C" w:rsidRDefault="00E41254" w:rsidP="007A13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D4F9C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101" w:type="dxa"/>
          </w:tcPr>
          <w:p w:rsidR="00E41254" w:rsidRDefault="00E41254" w:rsidP="007A13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F9C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  <w:p w:rsidR="00E41254" w:rsidRPr="009D4F9C" w:rsidRDefault="00E41254" w:rsidP="007A13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F9C">
              <w:rPr>
                <w:rFonts w:ascii="Times New Roman" w:hAnsi="Times New Roman" w:cs="Times New Roman"/>
                <w:sz w:val="22"/>
                <w:szCs w:val="22"/>
              </w:rPr>
              <w:t>(полностью)</w:t>
            </w:r>
          </w:p>
        </w:tc>
        <w:tc>
          <w:tcPr>
            <w:tcW w:w="2096" w:type="dxa"/>
          </w:tcPr>
          <w:p w:rsidR="00E41254" w:rsidRDefault="00E41254" w:rsidP="007A13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1254" w:rsidRPr="009D4F9C" w:rsidRDefault="00E41254" w:rsidP="007A13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9D4F9C">
              <w:rPr>
                <w:rFonts w:ascii="Times New Roman" w:hAnsi="Times New Roman" w:cs="Times New Roman"/>
                <w:sz w:val="22"/>
                <w:szCs w:val="22"/>
              </w:rPr>
              <w:t>олжность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59" w:type="dxa"/>
          </w:tcPr>
          <w:p w:rsidR="00E41254" w:rsidRPr="009D4F9C" w:rsidRDefault="00E41254" w:rsidP="007A13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F9C">
              <w:rPr>
                <w:rFonts w:ascii="Times New Roman" w:hAnsi="Times New Roman" w:cs="Times New Roman"/>
                <w:sz w:val="22"/>
                <w:szCs w:val="22"/>
              </w:rPr>
              <w:t>Дата ознакомления</w:t>
            </w:r>
          </w:p>
        </w:tc>
        <w:tc>
          <w:tcPr>
            <w:tcW w:w="1818" w:type="dxa"/>
          </w:tcPr>
          <w:p w:rsidR="00E41254" w:rsidRDefault="00E41254" w:rsidP="007A13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F9C">
              <w:rPr>
                <w:rFonts w:ascii="Times New Roman" w:hAnsi="Times New Roman" w:cs="Times New Roman"/>
                <w:sz w:val="22"/>
                <w:szCs w:val="22"/>
              </w:rPr>
              <w:t>Личная</w:t>
            </w:r>
          </w:p>
          <w:p w:rsidR="00E41254" w:rsidRPr="009D4F9C" w:rsidRDefault="00E41254" w:rsidP="007A13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F9C">
              <w:rPr>
                <w:rFonts w:ascii="Times New Roman" w:hAnsi="Times New Roman" w:cs="Times New Roman"/>
                <w:sz w:val="22"/>
                <w:szCs w:val="22"/>
              </w:rPr>
              <w:t xml:space="preserve"> подпись</w:t>
            </w:r>
          </w:p>
        </w:tc>
      </w:tr>
      <w:tr w:rsidR="00E41254" w:rsidRPr="00B238E4" w:rsidTr="00E41254">
        <w:tc>
          <w:tcPr>
            <w:tcW w:w="558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  <w:r w:rsidRPr="00B238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01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  <w:bookmarkStart w:id="6" w:name="_GoBack"/>
            <w:bookmarkEnd w:id="6"/>
          </w:p>
        </w:tc>
        <w:tc>
          <w:tcPr>
            <w:tcW w:w="2096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</w:tr>
      <w:tr w:rsidR="00E41254" w:rsidRPr="00B238E4" w:rsidTr="00E41254">
        <w:tc>
          <w:tcPr>
            <w:tcW w:w="558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  <w:r w:rsidRPr="00B238E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01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</w:tr>
      <w:tr w:rsidR="00E41254" w:rsidRPr="00B238E4" w:rsidTr="00E41254">
        <w:tc>
          <w:tcPr>
            <w:tcW w:w="558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  <w:r w:rsidRPr="00B238E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01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</w:tr>
      <w:tr w:rsidR="00E41254" w:rsidRPr="00B238E4" w:rsidTr="00E41254">
        <w:tc>
          <w:tcPr>
            <w:tcW w:w="558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  <w:r w:rsidRPr="00B238E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01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</w:tr>
      <w:tr w:rsidR="00E41254" w:rsidRPr="00B238E4" w:rsidTr="00E41254">
        <w:tc>
          <w:tcPr>
            <w:tcW w:w="558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  <w:r w:rsidRPr="00B238E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01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</w:tr>
      <w:tr w:rsidR="00E41254" w:rsidRPr="00B238E4" w:rsidTr="00E41254">
        <w:tc>
          <w:tcPr>
            <w:tcW w:w="558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  <w:r w:rsidRPr="00B238E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01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</w:tr>
      <w:tr w:rsidR="00E41254" w:rsidRPr="00B238E4" w:rsidTr="00E41254">
        <w:tc>
          <w:tcPr>
            <w:tcW w:w="558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  <w:r w:rsidRPr="00B238E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01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</w:tr>
      <w:tr w:rsidR="00E41254" w:rsidRPr="00B238E4" w:rsidTr="00E41254">
        <w:tc>
          <w:tcPr>
            <w:tcW w:w="558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  <w:r w:rsidRPr="00B238E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01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</w:tr>
      <w:tr w:rsidR="00E41254" w:rsidRPr="00B238E4" w:rsidTr="00E41254">
        <w:tc>
          <w:tcPr>
            <w:tcW w:w="558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  <w:r w:rsidRPr="00B238E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01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</w:tr>
      <w:tr w:rsidR="00E41254" w:rsidRPr="00B238E4" w:rsidTr="00E41254">
        <w:tc>
          <w:tcPr>
            <w:tcW w:w="558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  <w:r w:rsidRPr="00B238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01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E41254" w:rsidRPr="00B238E4" w:rsidRDefault="00E41254" w:rsidP="007A1308">
            <w:pPr>
              <w:rPr>
                <w:rFonts w:ascii="Times New Roman" w:hAnsi="Times New Roman" w:cs="Times New Roman"/>
              </w:rPr>
            </w:pPr>
          </w:p>
        </w:tc>
      </w:tr>
    </w:tbl>
    <w:p w:rsidR="00720D99" w:rsidRDefault="00720D99"/>
    <w:sectPr w:rsidR="00720D99">
      <w:pgSz w:w="11900" w:h="16840"/>
      <w:pgMar w:top="913" w:right="810" w:bottom="923" w:left="1658" w:header="48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D99" w:rsidRDefault="00720D99">
      <w:r>
        <w:separator/>
      </w:r>
    </w:p>
  </w:endnote>
  <w:endnote w:type="continuationSeparator" w:id="0">
    <w:p w:rsidR="00720D99" w:rsidRDefault="0072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604" w:rsidRDefault="00720D9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6962140</wp:posOffset>
              </wp:positionH>
              <wp:positionV relativeFrom="page">
                <wp:posOffset>10142855</wp:posOffset>
              </wp:positionV>
              <wp:extent cx="3937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7604" w:rsidRDefault="00720D99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3504C" w:rsidRPr="0063504C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48.2pt;margin-top:798.65pt;width:3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" filled="f" stroked="f">
              <v:textbox style="mso-fit-shape-to-text:t" inset="0,0,0,0">
                <w:txbxContent>
                  <w:p w:rsidR="00817604" w:rsidRDefault="00720D99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3504C" w:rsidRPr="0063504C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D99" w:rsidRDefault="00720D99"/>
  </w:footnote>
  <w:footnote w:type="continuationSeparator" w:id="0">
    <w:p w:rsidR="00720D99" w:rsidRDefault="00720D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5246"/>
    <w:multiLevelType w:val="multilevel"/>
    <w:tmpl w:val="FFCCDD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04"/>
    <w:rsid w:val="0063504C"/>
    <w:rsid w:val="00720D99"/>
    <w:rsid w:val="00817604"/>
    <w:rsid w:val="009F1BF7"/>
    <w:rsid w:val="00DB0E88"/>
    <w:rsid w:val="00E4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C140"/>
  <w15:docId w15:val="{C55818D0-8FD9-45AB-8AD8-92EB57B1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E4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4125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125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Михайлова</dc:creator>
  <cp:keywords/>
  <cp:lastModifiedBy>Юлия</cp:lastModifiedBy>
  <cp:revision>2</cp:revision>
  <cp:lastPrinted>2026-03-17T10:22:00Z</cp:lastPrinted>
  <dcterms:created xsi:type="dcterms:W3CDTF">2026-03-17T10:34:00Z</dcterms:created>
  <dcterms:modified xsi:type="dcterms:W3CDTF">2026-03-17T10:34:00Z</dcterms:modified>
</cp:coreProperties>
</file>