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628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065B7" w:rsidRDefault="00EC6798" w:rsidP="00EC6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065B7">
        <w:rPr>
          <w:rFonts w:ascii="Times New Roman" w:hAnsi="Times New Roman" w:cs="Times New Roman"/>
          <w:b/>
          <w:sz w:val="28"/>
          <w:szCs w:val="28"/>
        </w:rPr>
        <w:t>Пустомержско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5065B7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го поселения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Кингисеппского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65B7" w:rsidRDefault="005065B7" w:rsidP="0050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58B" w:rsidRPr="005065B7" w:rsidRDefault="005065B7" w:rsidP="005065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о</w:t>
      </w:r>
      <w:r w:rsidR="00CC558B" w:rsidRPr="005065B7">
        <w:rPr>
          <w:rFonts w:ascii="Times New Roman" w:hAnsi="Times New Roman" w:cs="Times New Roman"/>
          <w:sz w:val="24"/>
          <w:szCs w:val="24"/>
        </w:rPr>
        <w:t>т</w:t>
      </w:r>
      <w:r w:rsidR="009D411F" w:rsidRPr="005065B7">
        <w:rPr>
          <w:rFonts w:ascii="Times New Roman" w:hAnsi="Times New Roman" w:cs="Times New Roman"/>
          <w:sz w:val="24"/>
          <w:szCs w:val="24"/>
        </w:rPr>
        <w:t xml:space="preserve">   </w:t>
      </w:r>
      <w:r w:rsidR="00B37A64">
        <w:rPr>
          <w:rFonts w:ascii="Times New Roman" w:hAnsi="Times New Roman" w:cs="Times New Roman"/>
          <w:sz w:val="24"/>
          <w:szCs w:val="24"/>
        </w:rPr>
        <w:t>1</w:t>
      </w:r>
      <w:r w:rsidR="00C318BA">
        <w:rPr>
          <w:rFonts w:ascii="Times New Roman" w:hAnsi="Times New Roman" w:cs="Times New Roman"/>
          <w:sz w:val="24"/>
          <w:szCs w:val="24"/>
        </w:rPr>
        <w:t>2</w:t>
      </w:r>
      <w:r w:rsidR="00230566" w:rsidRPr="005065B7">
        <w:rPr>
          <w:rFonts w:ascii="Times New Roman" w:hAnsi="Times New Roman" w:cs="Times New Roman"/>
          <w:sz w:val="24"/>
          <w:szCs w:val="24"/>
        </w:rPr>
        <w:t>.</w:t>
      </w:r>
      <w:r w:rsidR="00B37A64">
        <w:rPr>
          <w:rFonts w:ascii="Times New Roman" w:hAnsi="Times New Roman" w:cs="Times New Roman"/>
          <w:sz w:val="24"/>
          <w:szCs w:val="24"/>
        </w:rPr>
        <w:t>01</w:t>
      </w:r>
      <w:r w:rsidR="00230566" w:rsidRPr="005065B7">
        <w:rPr>
          <w:rFonts w:ascii="Times New Roman" w:hAnsi="Times New Roman" w:cs="Times New Roman"/>
          <w:sz w:val="24"/>
          <w:szCs w:val="24"/>
        </w:rPr>
        <w:t>.20</w:t>
      </w:r>
      <w:r w:rsidR="002579C3" w:rsidRPr="005065B7">
        <w:rPr>
          <w:rFonts w:ascii="Times New Roman" w:hAnsi="Times New Roman" w:cs="Times New Roman"/>
          <w:sz w:val="24"/>
          <w:szCs w:val="24"/>
        </w:rPr>
        <w:t>2</w:t>
      </w:r>
      <w:r w:rsidR="00C318BA">
        <w:rPr>
          <w:rFonts w:ascii="Times New Roman" w:hAnsi="Times New Roman" w:cs="Times New Roman"/>
          <w:sz w:val="24"/>
          <w:szCs w:val="24"/>
        </w:rPr>
        <w:t>6</w:t>
      </w:r>
      <w:r w:rsidR="00230566" w:rsidRPr="005065B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D411F" w:rsidRPr="005065B7">
        <w:rPr>
          <w:rFonts w:ascii="Times New Roman" w:hAnsi="Times New Roman" w:cs="Times New Roman"/>
          <w:sz w:val="24"/>
          <w:szCs w:val="24"/>
        </w:rPr>
        <w:t xml:space="preserve"> </w:t>
      </w:r>
      <w:r w:rsidR="00861E72">
        <w:rPr>
          <w:rFonts w:ascii="Times New Roman" w:hAnsi="Times New Roman" w:cs="Times New Roman"/>
          <w:sz w:val="24"/>
          <w:szCs w:val="24"/>
        </w:rPr>
        <w:t xml:space="preserve"> </w:t>
      </w:r>
      <w:r w:rsidR="00397C5F">
        <w:rPr>
          <w:rFonts w:ascii="Times New Roman" w:hAnsi="Times New Roman" w:cs="Times New Roman"/>
          <w:sz w:val="24"/>
          <w:szCs w:val="24"/>
        </w:rPr>
        <w:t xml:space="preserve"> № </w:t>
      </w:r>
      <w:r w:rsidR="00C318BA">
        <w:rPr>
          <w:rFonts w:ascii="Times New Roman" w:hAnsi="Times New Roman" w:cs="Times New Roman"/>
          <w:sz w:val="24"/>
          <w:szCs w:val="24"/>
        </w:rPr>
        <w:t>4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О мерах по реализации решения Совета</w:t>
      </w:r>
    </w:p>
    <w:p w:rsidR="005065B7" w:rsidRDefault="00C82FEA" w:rsidP="00145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="00145401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65B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5065B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5065B7" w:rsidRDefault="00C82FEA" w:rsidP="00145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="00145401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5B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5065B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065B7" w:rsidRDefault="00C82FEA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Ленинградской области на 20</w:t>
      </w:r>
      <w:r w:rsidR="0082224D" w:rsidRPr="005065B7">
        <w:rPr>
          <w:rFonts w:ascii="Times New Roman" w:hAnsi="Times New Roman" w:cs="Times New Roman"/>
          <w:sz w:val="24"/>
          <w:szCs w:val="24"/>
        </w:rPr>
        <w:t>2</w:t>
      </w:r>
      <w:r w:rsidR="00C318BA">
        <w:rPr>
          <w:rFonts w:ascii="Times New Roman" w:hAnsi="Times New Roman" w:cs="Times New Roman"/>
          <w:sz w:val="24"/>
          <w:szCs w:val="24"/>
        </w:rPr>
        <w:t>6</w:t>
      </w:r>
      <w:r w:rsidRPr="005065B7">
        <w:rPr>
          <w:rFonts w:ascii="Times New Roman" w:hAnsi="Times New Roman" w:cs="Times New Roman"/>
          <w:sz w:val="24"/>
          <w:szCs w:val="24"/>
        </w:rPr>
        <w:t xml:space="preserve"> год</w:t>
      </w:r>
      <w:r w:rsidR="00F700B7" w:rsidRPr="005065B7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C82FEA" w:rsidRPr="005065B7" w:rsidRDefault="00F700B7" w:rsidP="00C8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B7">
        <w:rPr>
          <w:rFonts w:ascii="Times New Roman" w:hAnsi="Times New Roman" w:cs="Times New Roman"/>
          <w:sz w:val="24"/>
          <w:szCs w:val="24"/>
        </w:rPr>
        <w:t>на плановый период 20</w:t>
      </w:r>
      <w:r w:rsidR="00C861FB" w:rsidRPr="005065B7">
        <w:rPr>
          <w:rFonts w:ascii="Times New Roman" w:hAnsi="Times New Roman" w:cs="Times New Roman"/>
          <w:sz w:val="24"/>
          <w:szCs w:val="24"/>
        </w:rPr>
        <w:t>2</w:t>
      </w:r>
      <w:r w:rsidR="00C318BA">
        <w:rPr>
          <w:rFonts w:ascii="Times New Roman" w:hAnsi="Times New Roman" w:cs="Times New Roman"/>
          <w:sz w:val="24"/>
          <w:szCs w:val="24"/>
        </w:rPr>
        <w:t>7</w:t>
      </w:r>
      <w:r w:rsidRPr="005065B7">
        <w:rPr>
          <w:rFonts w:ascii="Times New Roman" w:hAnsi="Times New Roman" w:cs="Times New Roman"/>
          <w:sz w:val="24"/>
          <w:szCs w:val="24"/>
        </w:rPr>
        <w:t xml:space="preserve"> и 202</w:t>
      </w:r>
      <w:r w:rsidR="00C318BA">
        <w:rPr>
          <w:rFonts w:ascii="Times New Roman" w:hAnsi="Times New Roman" w:cs="Times New Roman"/>
          <w:sz w:val="24"/>
          <w:szCs w:val="24"/>
        </w:rPr>
        <w:t>8</w:t>
      </w:r>
      <w:r w:rsidRPr="005065B7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82FEA" w:rsidRPr="005065B7">
        <w:rPr>
          <w:rFonts w:ascii="Times New Roman" w:hAnsi="Times New Roman" w:cs="Times New Roman"/>
          <w:sz w:val="24"/>
          <w:szCs w:val="24"/>
        </w:rPr>
        <w:t>»</w:t>
      </w:r>
    </w:p>
    <w:p w:rsidR="00C82FEA" w:rsidRDefault="00C82FEA" w:rsidP="00A60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AB4" w:rsidRPr="00CC558B" w:rsidRDefault="00C82FEA" w:rsidP="00A60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5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228" w:rsidRDefault="00C82FEA" w:rsidP="00C82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решения Совета депутатов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2FEA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C82FEA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EA">
        <w:rPr>
          <w:rFonts w:ascii="Times New Roman" w:hAnsi="Times New Roman" w:cs="Times New Roman"/>
          <w:sz w:val="28"/>
          <w:szCs w:val="28"/>
        </w:rPr>
        <w:t xml:space="preserve">от </w:t>
      </w:r>
      <w:r w:rsidR="00B37A64">
        <w:rPr>
          <w:rFonts w:ascii="Times New Roman" w:hAnsi="Times New Roman" w:cs="Times New Roman"/>
          <w:sz w:val="28"/>
          <w:szCs w:val="28"/>
        </w:rPr>
        <w:t>1</w:t>
      </w:r>
      <w:r w:rsidR="00C318BA">
        <w:rPr>
          <w:rFonts w:ascii="Times New Roman" w:hAnsi="Times New Roman" w:cs="Times New Roman"/>
          <w:sz w:val="28"/>
          <w:szCs w:val="28"/>
        </w:rPr>
        <w:t>1</w:t>
      </w:r>
      <w:r w:rsidRPr="00C82FEA">
        <w:rPr>
          <w:rFonts w:ascii="Times New Roman" w:hAnsi="Times New Roman" w:cs="Times New Roman"/>
          <w:sz w:val="28"/>
          <w:szCs w:val="28"/>
        </w:rPr>
        <w:t>.12.20</w:t>
      </w:r>
      <w:r w:rsidR="002579C3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5</w:t>
      </w:r>
      <w:r w:rsidRPr="00C82FEA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C318BA">
        <w:rPr>
          <w:rFonts w:ascii="Times New Roman" w:hAnsi="Times New Roman" w:cs="Times New Roman"/>
          <w:sz w:val="28"/>
          <w:szCs w:val="28"/>
        </w:rPr>
        <w:t>5</w:t>
      </w:r>
      <w:r w:rsidR="004E4CD1">
        <w:rPr>
          <w:rFonts w:ascii="Times New Roman" w:hAnsi="Times New Roman" w:cs="Times New Roman"/>
          <w:sz w:val="28"/>
          <w:szCs w:val="28"/>
        </w:rPr>
        <w:t>5</w:t>
      </w:r>
      <w:r w:rsidRPr="00C82FEA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8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FEA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C82FEA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на </w:t>
      </w:r>
      <w:r w:rsidR="002579C3">
        <w:rPr>
          <w:rFonts w:ascii="Times New Roman" w:hAnsi="Times New Roman" w:cs="Times New Roman"/>
          <w:sz w:val="28"/>
          <w:szCs w:val="28"/>
        </w:rPr>
        <w:t>202</w:t>
      </w:r>
      <w:r w:rsidR="00C318BA">
        <w:rPr>
          <w:rFonts w:ascii="Times New Roman" w:hAnsi="Times New Roman" w:cs="Times New Roman"/>
          <w:sz w:val="28"/>
          <w:szCs w:val="28"/>
        </w:rPr>
        <w:t>6</w:t>
      </w:r>
      <w:r w:rsidR="00E777ED">
        <w:rPr>
          <w:rFonts w:ascii="Times New Roman" w:hAnsi="Times New Roman" w:cs="Times New Roman"/>
          <w:sz w:val="28"/>
          <w:szCs w:val="28"/>
        </w:rPr>
        <w:t xml:space="preserve"> </w:t>
      </w:r>
      <w:r w:rsidRPr="00C82FEA">
        <w:rPr>
          <w:rFonts w:ascii="Times New Roman" w:hAnsi="Times New Roman" w:cs="Times New Roman"/>
          <w:sz w:val="28"/>
          <w:szCs w:val="28"/>
        </w:rPr>
        <w:t>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</w:t>
      </w:r>
      <w:r w:rsidR="002579C3">
        <w:rPr>
          <w:rFonts w:ascii="Times New Roman" w:hAnsi="Times New Roman" w:cs="Times New Roman"/>
          <w:sz w:val="28"/>
          <w:szCs w:val="28"/>
        </w:rPr>
        <w:t xml:space="preserve">на </w:t>
      </w:r>
      <w:r w:rsidR="00F700B7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C318BA">
        <w:rPr>
          <w:rFonts w:ascii="Times New Roman" w:hAnsi="Times New Roman" w:cs="Times New Roman"/>
          <w:sz w:val="28"/>
          <w:szCs w:val="28"/>
        </w:rPr>
        <w:t>8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</w:t>
      </w:r>
      <w:r w:rsidR="00705695">
        <w:rPr>
          <w:rFonts w:ascii="Times New Roman" w:hAnsi="Times New Roman" w:cs="Times New Roman"/>
          <w:sz w:val="28"/>
          <w:szCs w:val="28"/>
        </w:rPr>
        <w:t>в</w:t>
      </w:r>
      <w:r w:rsidRPr="00C82FEA">
        <w:rPr>
          <w:rFonts w:ascii="Times New Roman" w:hAnsi="Times New Roman" w:cs="Times New Roman"/>
          <w:sz w:val="28"/>
          <w:szCs w:val="28"/>
        </w:rPr>
        <w:t>»</w:t>
      </w:r>
      <w:r w:rsidR="003E4228" w:rsidRPr="00C82FEA">
        <w:rPr>
          <w:rFonts w:ascii="Times New Roman" w:hAnsi="Times New Roman" w:cs="Times New Roman"/>
          <w:sz w:val="28"/>
          <w:szCs w:val="28"/>
        </w:rPr>
        <w:t>,</w:t>
      </w:r>
      <w:r w:rsidR="003E4228">
        <w:rPr>
          <w:rFonts w:ascii="Times New Roman" w:hAnsi="Times New Roman" w:cs="Times New Roman"/>
          <w:sz w:val="28"/>
          <w:szCs w:val="28"/>
        </w:rPr>
        <w:t xml:space="preserve"> </w:t>
      </w:r>
      <w:r w:rsidR="00782A8C">
        <w:rPr>
          <w:rFonts w:ascii="Times New Roman" w:hAnsi="Times New Roman" w:cs="Times New Roman"/>
          <w:sz w:val="28"/>
          <w:szCs w:val="28"/>
        </w:rPr>
        <w:t>администрация</w:t>
      </w:r>
      <w:r w:rsidR="003E4228" w:rsidRPr="00A5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28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="003E4228" w:rsidRPr="00A52B15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</w:p>
    <w:p w:rsidR="00782A8C" w:rsidRDefault="00782A8C" w:rsidP="00782A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228" w:rsidRDefault="003E4228" w:rsidP="0078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6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82A8C" w:rsidRDefault="00782A8C" w:rsidP="0078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FEA" w:rsidRPr="00C82FEA" w:rsidRDefault="00705695" w:rsidP="00705695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2FEA" w:rsidRPr="00C82FEA">
        <w:rPr>
          <w:rFonts w:ascii="Times New Roman" w:hAnsi="Times New Roman" w:cs="Times New Roman"/>
          <w:sz w:val="28"/>
          <w:szCs w:val="28"/>
        </w:rPr>
        <w:t xml:space="preserve">Принять к исполнению  бюджет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5401" w:rsidRPr="00C8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401" w:rsidRPr="00C82FEA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="00145401" w:rsidRPr="00C82FEA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на </w:t>
      </w:r>
      <w:r w:rsidR="00145401">
        <w:rPr>
          <w:rFonts w:ascii="Times New Roman" w:hAnsi="Times New Roman" w:cs="Times New Roman"/>
          <w:sz w:val="28"/>
          <w:szCs w:val="28"/>
        </w:rPr>
        <w:t>202</w:t>
      </w:r>
      <w:r w:rsidR="00C318BA">
        <w:rPr>
          <w:rFonts w:ascii="Times New Roman" w:hAnsi="Times New Roman" w:cs="Times New Roman"/>
          <w:sz w:val="28"/>
          <w:szCs w:val="28"/>
        </w:rPr>
        <w:t>6</w:t>
      </w:r>
      <w:r w:rsidR="00145401">
        <w:rPr>
          <w:rFonts w:ascii="Times New Roman" w:hAnsi="Times New Roman" w:cs="Times New Roman"/>
          <w:sz w:val="28"/>
          <w:szCs w:val="28"/>
        </w:rPr>
        <w:t xml:space="preserve"> </w:t>
      </w:r>
      <w:r w:rsidR="00145401" w:rsidRPr="00C82FEA">
        <w:rPr>
          <w:rFonts w:ascii="Times New Roman" w:hAnsi="Times New Roman" w:cs="Times New Roman"/>
          <w:sz w:val="28"/>
          <w:szCs w:val="28"/>
        </w:rPr>
        <w:t>год</w:t>
      </w:r>
      <w:r w:rsidR="00145401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C318BA">
        <w:rPr>
          <w:rFonts w:ascii="Times New Roman" w:hAnsi="Times New Roman" w:cs="Times New Roman"/>
          <w:sz w:val="28"/>
          <w:szCs w:val="28"/>
        </w:rPr>
        <w:t>7</w:t>
      </w:r>
      <w:r w:rsidR="00145401">
        <w:rPr>
          <w:rFonts w:ascii="Times New Roman" w:hAnsi="Times New Roman" w:cs="Times New Roman"/>
          <w:sz w:val="28"/>
          <w:szCs w:val="28"/>
        </w:rPr>
        <w:t xml:space="preserve"> и 202</w:t>
      </w:r>
      <w:r w:rsidR="00C318BA">
        <w:rPr>
          <w:rFonts w:ascii="Times New Roman" w:hAnsi="Times New Roman" w:cs="Times New Roman"/>
          <w:sz w:val="28"/>
          <w:szCs w:val="28"/>
        </w:rPr>
        <w:t>8</w:t>
      </w:r>
      <w:r w:rsidR="0014540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82FEA" w:rsidRPr="00C82FEA">
        <w:rPr>
          <w:rFonts w:ascii="Times New Roman" w:hAnsi="Times New Roman" w:cs="Times New Roman"/>
          <w:sz w:val="28"/>
          <w:szCs w:val="28"/>
        </w:rPr>
        <w:t>.</w:t>
      </w:r>
    </w:p>
    <w:p w:rsidR="00C82FEA" w:rsidRPr="00BD5AE8" w:rsidRDefault="00C82FEA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2. Организовать исполнение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5AE8">
        <w:rPr>
          <w:rFonts w:ascii="Times New Roman" w:hAnsi="Times New Roman" w:cs="Times New Roman"/>
          <w:sz w:val="28"/>
          <w:szCs w:val="28"/>
        </w:rPr>
        <w:t xml:space="preserve"> в соответствии с кассовым планом, со сводной бюджетной росписью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6</w:t>
      </w:r>
      <w:r w:rsidRPr="00BD5AE8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C318BA">
        <w:rPr>
          <w:rFonts w:ascii="Times New Roman" w:hAnsi="Times New Roman" w:cs="Times New Roman"/>
          <w:sz w:val="28"/>
          <w:szCs w:val="28"/>
        </w:rPr>
        <w:t>8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D5AE8">
        <w:rPr>
          <w:rFonts w:ascii="Times New Roman" w:hAnsi="Times New Roman" w:cs="Times New Roman"/>
          <w:sz w:val="28"/>
          <w:szCs w:val="28"/>
        </w:rPr>
        <w:t xml:space="preserve"> и в пределах лимитов бюджетных обязательств.</w:t>
      </w:r>
    </w:p>
    <w:p w:rsidR="00C82FEA" w:rsidRPr="00BD5AE8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3.  Кассовое обслуживание  исполнения бюджета 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D5AE8">
        <w:rPr>
          <w:rFonts w:ascii="Times New Roman" w:hAnsi="Times New Roman" w:cs="Times New Roman"/>
          <w:sz w:val="28"/>
          <w:szCs w:val="28"/>
        </w:rPr>
        <w:t xml:space="preserve"> осуществляется  Отделом </w:t>
      </w:r>
      <w:r w:rsidR="00861E72">
        <w:rPr>
          <w:rFonts w:ascii="Times New Roman" w:hAnsi="Times New Roman" w:cs="Times New Roman"/>
          <w:sz w:val="28"/>
          <w:szCs w:val="28"/>
        </w:rPr>
        <w:t xml:space="preserve">  </w:t>
      </w:r>
      <w:r w:rsidRPr="00BD5AE8">
        <w:rPr>
          <w:rFonts w:ascii="Times New Roman" w:hAnsi="Times New Roman" w:cs="Times New Roman"/>
          <w:sz w:val="28"/>
          <w:szCs w:val="28"/>
        </w:rPr>
        <w:t>№ 7 Управления Федерального казначейства по Ленинградской области;</w:t>
      </w:r>
    </w:p>
    <w:p w:rsidR="00C82FEA" w:rsidRPr="00BD5AE8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Учет операций по исполнению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5AE8">
        <w:rPr>
          <w:rFonts w:ascii="Times New Roman" w:hAnsi="Times New Roman" w:cs="Times New Roman"/>
          <w:sz w:val="28"/>
          <w:szCs w:val="28"/>
        </w:rPr>
        <w:t xml:space="preserve">, осуществляемых участниками бюджетного процесса в рамках  их бюджетных полномочий, производится  на лицевых счетах, открываемых  в комитете финансов </w:t>
      </w:r>
      <w:proofErr w:type="spellStart"/>
      <w:r w:rsidRPr="00BD5AE8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BD5AE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82FEA" w:rsidRPr="00BD5AE8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 xml:space="preserve">Учет операции по исполнению 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5401" w:rsidRPr="00BD5AE8">
        <w:rPr>
          <w:rFonts w:ascii="Times New Roman" w:hAnsi="Times New Roman" w:cs="Times New Roman"/>
          <w:sz w:val="28"/>
          <w:szCs w:val="28"/>
        </w:rPr>
        <w:t xml:space="preserve"> </w:t>
      </w:r>
      <w:r w:rsidRPr="00BD5AE8">
        <w:rPr>
          <w:rFonts w:ascii="Times New Roman" w:hAnsi="Times New Roman" w:cs="Times New Roman"/>
          <w:sz w:val="28"/>
          <w:szCs w:val="28"/>
        </w:rPr>
        <w:t xml:space="preserve">за счет средств, предоставляемых из федерального бюджета в форме </w:t>
      </w:r>
      <w:r w:rsidRPr="00BD5AE8">
        <w:rPr>
          <w:rFonts w:ascii="Times New Roman" w:hAnsi="Times New Roman" w:cs="Times New Roman"/>
          <w:sz w:val="28"/>
          <w:szCs w:val="28"/>
        </w:rPr>
        <w:lastRenderedPageBreak/>
        <w:t xml:space="preserve">субсидий, субвенций и иных  межбюджетных трансфертов, имеющих целевое назначение, осуществляется на лицевых счетах, открытых получателями средств 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5401" w:rsidRPr="00BD5AE8">
        <w:rPr>
          <w:rFonts w:ascii="Times New Roman" w:hAnsi="Times New Roman" w:cs="Times New Roman"/>
          <w:sz w:val="28"/>
          <w:szCs w:val="28"/>
        </w:rPr>
        <w:t xml:space="preserve"> </w:t>
      </w:r>
      <w:r w:rsidRPr="00BD5AE8">
        <w:rPr>
          <w:rFonts w:ascii="Times New Roman" w:hAnsi="Times New Roman" w:cs="Times New Roman"/>
          <w:sz w:val="28"/>
          <w:szCs w:val="28"/>
        </w:rPr>
        <w:t>в Отделе № 7 Управления Федерального казначейства по Ленинградской области.</w:t>
      </w:r>
    </w:p>
    <w:p w:rsidR="00C82FEA" w:rsidRPr="00C82FEA" w:rsidRDefault="00BD5AE8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>4</w:t>
      </w:r>
      <w:r w:rsidR="00C82FEA" w:rsidRPr="00BD5AE8">
        <w:rPr>
          <w:rFonts w:ascii="Times New Roman" w:hAnsi="Times New Roman" w:cs="Times New Roman"/>
          <w:sz w:val="28"/>
          <w:szCs w:val="28"/>
        </w:rPr>
        <w:t>.</w:t>
      </w:r>
      <w:r w:rsidR="00C82FEA" w:rsidRPr="008410C0">
        <w:rPr>
          <w:sz w:val="28"/>
          <w:szCs w:val="28"/>
        </w:rPr>
        <w:t xml:space="preserve">  </w:t>
      </w:r>
      <w:r w:rsidR="00C82FEA" w:rsidRPr="00C82FEA">
        <w:rPr>
          <w:rFonts w:ascii="Times New Roman" w:hAnsi="Times New Roman" w:cs="Times New Roman"/>
          <w:sz w:val="28"/>
          <w:szCs w:val="28"/>
        </w:rPr>
        <w:t xml:space="preserve">Главным администраторам доходов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861E72">
        <w:rPr>
          <w:rFonts w:ascii="Times New Roman" w:hAnsi="Times New Roman" w:cs="Times New Roman"/>
          <w:sz w:val="28"/>
          <w:szCs w:val="28"/>
        </w:rPr>
        <w:t>оселения</w:t>
      </w:r>
      <w:r w:rsidR="00C82FEA" w:rsidRPr="00C82FEA">
        <w:rPr>
          <w:rFonts w:ascii="Times New Roman" w:hAnsi="Times New Roman" w:cs="Times New Roman"/>
          <w:sz w:val="28"/>
          <w:szCs w:val="28"/>
        </w:rPr>
        <w:t>: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а) в целях укрепления бюджетной обеспеченности и финансовой безопасности принять меры по обеспечению поступления доходов в бюджет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45401" w:rsidRPr="00C82FEA">
        <w:rPr>
          <w:rFonts w:ascii="Times New Roman" w:hAnsi="Times New Roman" w:cs="Times New Roman"/>
          <w:sz w:val="28"/>
          <w:szCs w:val="28"/>
        </w:rPr>
        <w:t xml:space="preserve"> </w:t>
      </w:r>
      <w:r w:rsidRPr="00C82FEA">
        <w:rPr>
          <w:rFonts w:ascii="Times New Roman" w:hAnsi="Times New Roman" w:cs="Times New Roman"/>
          <w:sz w:val="28"/>
          <w:szCs w:val="28"/>
        </w:rPr>
        <w:t>в соответствии с показателями, прогнозируемыми в кассовом плане по доходам;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б) принять меры по сокращению задолженности по платежам в бюджет по </w:t>
      </w:r>
      <w:proofErr w:type="spellStart"/>
      <w:r w:rsidRPr="00C82FEA">
        <w:rPr>
          <w:rFonts w:ascii="Times New Roman" w:hAnsi="Times New Roman" w:cs="Times New Roman"/>
          <w:sz w:val="28"/>
          <w:szCs w:val="28"/>
        </w:rPr>
        <w:t>администрируемым</w:t>
      </w:r>
      <w:proofErr w:type="spellEnd"/>
      <w:r w:rsidRPr="00C82FEA">
        <w:rPr>
          <w:rFonts w:ascii="Times New Roman" w:hAnsi="Times New Roman" w:cs="Times New Roman"/>
          <w:sz w:val="28"/>
          <w:szCs w:val="28"/>
        </w:rPr>
        <w:t xml:space="preserve"> доходам бюджета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82FEA">
        <w:rPr>
          <w:rFonts w:ascii="Times New Roman" w:hAnsi="Times New Roman" w:cs="Times New Roman"/>
          <w:sz w:val="28"/>
          <w:szCs w:val="28"/>
        </w:rPr>
        <w:t>;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в) обеспечивать оперативное уточнение платежей, относимых Управлением федерального казначейства по Ленинградской области на невыясненные поступления, а также усилить  работу с плательщиками по формированию расчетных документов на перечисление в бюджет </w:t>
      </w:r>
      <w:proofErr w:type="spellStart"/>
      <w:r w:rsidR="00145401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1454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82FEA">
        <w:rPr>
          <w:rFonts w:ascii="Times New Roman" w:hAnsi="Times New Roman" w:cs="Times New Roman"/>
          <w:sz w:val="28"/>
          <w:szCs w:val="28"/>
        </w:rPr>
        <w:t>» соответствующих платежей;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 xml:space="preserve">г) представлять аналитические материалы по исполнению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82FEA">
        <w:rPr>
          <w:rFonts w:ascii="Times New Roman" w:hAnsi="Times New Roman" w:cs="Times New Roman"/>
          <w:sz w:val="28"/>
          <w:szCs w:val="28"/>
        </w:rPr>
        <w:t>в части поступлений доходов в порядке и сроки, которые установлены комитетом финансов администрации  муниципального образования «</w:t>
      </w:r>
      <w:proofErr w:type="spellStart"/>
      <w:r w:rsidRPr="00C82FEA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C82FEA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</w:p>
    <w:p w:rsidR="00C82FEA" w:rsidRPr="00C82FEA" w:rsidRDefault="00BD5AE8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>5</w:t>
      </w:r>
      <w:r w:rsidR="00C82FEA" w:rsidRPr="00BD5AE8">
        <w:rPr>
          <w:rFonts w:ascii="Times New Roman" w:hAnsi="Times New Roman" w:cs="Times New Roman"/>
          <w:sz w:val="28"/>
          <w:szCs w:val="28"/>
        </w:rPr>
        <w:t>.</w:t>
      </w:r>
      <w:r w:rsidR="00C82FEA">
        <w:rPr>
          <w:sz w:val="28"/>
          <w:szCs w:val="28"/>
        </w:rPr>
        <w:t xml:space="preserve"> </w:t>
      </w:r>
      <w:r w:rsidR="00C82FEA" w:rsidRPr="00C82FEA">
        <w:rPr>
          <w:rFonts w:ascii="Times New Roman" w:hAnsi="Times New Roman" w:cs="Times New Roman"/>
          <w:sz w:val="28"/>
          <w:szCs w:val="28"/>
        </w:rPr>
        <w:t>Предложить Межрайонной ИФНС России № 3 по Ленинградской области:</w:t>
      </w:r>
    </w:p>
    <w:p w:rsidR="00C82FEA" w:rsidRPr="00C82F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>а)  активизировать работу по взысканию задолженности налогоплательщиков по налогам и сборам в бюджетную систему Российской Федерации с применением полного комплекса мер, предусмотренных Налоговым кодексом Российской Федерации;</w:t>
      </w:r>
    </w:p>
    <w:p w:rsidR="00C82FEA" w:rsidRPr="00C82FEA" w:rsidRDefault="00C82FEA" w:rsidP="00C82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FEA">
        <w:rPr>
          <w:rFonts w:ascii="Times New Roman" w:hAnsi="Times New Roman" w:cs="Times New Roman"/>
          <w:sz w:val="28"/>
          <w:szCs w:val="28"/>
        </w:rPr>
        <w:t>б) ежемесячно проводить  мониторинг перечисления налоговыми агентами сумм налога на доходы физических лиц в бюджет.</w:t>
      </w:r>
    </w:p>
    <w:p w:rsidR="00C82FEA" w:rsidRPr="003C10EA" w:rsidRDefault="00BD5AE8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2FEA" w:rsidRPr="003C10EA">
        <w:rPr>
          <w:rFonts w:ascii="Times New Roman" w:hAnsi="Times New Roman" w:cs="Times New Roman"/>
          <w:sz w:val="28"/>
          <w:szCs w:val="28"/>
        </w:rPr>
        <w:t xml:space="preserve">. Главным распорядителям  средств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FEA" w:rsidRPr="003C10EA">
        <w:rPr>
          <w:rFonts w:ascii="Times New Roman" w:hAnsi="Times New Roman" w:cs="Times New Roman"/>
          <w:sz w:val="28"/>
          <w:szCs w:val="28"/>
        </w:rPr>
        <w:t xml:space="preserve"> и главным администраторам  источников финансирования дефицита 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а)  не допускать превышения предельной численности, установленной при формировании  бюджета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6</w:t>
      </w:r>
      <w:r w:rsidRPr="003C10EA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C318BA">
        <w:rPr>
          <w:rFonts w:ascii="Times New Roman" w:hAnsi="Times New Roman" w:cs="Times New Roman"/>
          <w:sz w:val="28"/>
          <w:szCs w:val="28"/>
        </w:rPr>
        <w:t>8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C10EA">
        <w:rPr>
          <w:rFonts w:ascii="Times New Roman" w:hAnsi="Times New Roman" w:cs="Times New Roman"/>
          <w:sz w:val="28"/>
          <w:szCs w:val="28"/>
        </w:rPr>
        <w:t>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б) принять меры по сокращению расходов по энергоснабжению учреждений и не допускать по отношению  к 20</w:t>
      </w:r>
      <w:r w:rsidR="002579C3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5</w:t>
      </w:r>
      <w:r w:rsidRPr="003C10EA">
        <w:rPr>
          <w:rFonts w:ascii="Times New Roman" w:hAnsi="Times New Roman" w:cs="Times New Roman"/>
          <w:sz w:val="28"/>
          <w:szCs w:val="28"/>
        </w:rPr>
        <w:t xml:space="preserve"> году увеличения расходов на </w:t>
      </w:r>
      <w:proofErr w:type="spellStart"/>
      <w:r w:rsidRPr="003C10EA">
        <w:rPr>
          <w:rFonts w:ascii="Times New Roman" w:hAnsi="Times New Roman" w:cs="Times New Roman"/>
          <w:sz w:val="28"/>
          <w:szCs w:val="28"/>
        </w:rPr>
        <w:t>теплоэнергию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>, электроэнергию, воду и водоотведение в натуральном выражении;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в) принять меры по недопущению необоснованного образования (роста) кредиторской задолженности;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 xml:space="preserve">г)  обеспечить утверждение нормативно-правовых актов администрацией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10EA">
        <w:rPr>
          <w:rFonts w:ascii="Times New Roman" w:hAnsi="Times New Roman" w:cs="Times New Roman"/>
          <w:sz w:val="28"/>
          <w:szCs w:val="28"/>
        </w:rPr>
        <w:t>: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- об утверждении нормативов затрат на оказание  муниципальных услуг (выполнении работ);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)  осуществлять мониторинг состояния кредиторской задолженности и просроченной кредиторской задолженности муниципальных казенных и бюджетных учреждений и </w:t>
      </w:r>
      <w:proofErr w:type="gramStart"/>
      <w:r w:rsidRPr="003C10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10EA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 </w:t>
      </w:r>
      <w:r w:rsidRPr="003C10EA">
        <w:rPr>
          <w:rFonts w:ascii="Times New Roman" w:hAnsi="Times New Roman" w:cs="Times New Roman"/>
          <w:sz w:val="28"/>
          <w:szCs w:val="28"/>
        </w:rPr>
        <w:lastRenderedPageBreak/>
        <w:t>учреждений в целях обеспечения результативности и эффективности использования бюджетных средств;</w:t>
      </w:r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 xml:space="preserve">е)  при  планировании соответствующих выплат  из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C10EA">
        <w:rPr>
          <w:rFonts w:ascii="Times New Roman" w:hAnsi="Times New Roman" w:cs="Times New Roman"/>
          <w:sz w:val="28"/>
          <w:szCs w:val="28"/>
        </w:rPr>
        <w:t xml:space="preserve">обеспечить эффективное использование средств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10EA">
        <w:rPr>
          <w:rFonts w:ascii="Times New Roman" w:hAnsi="Times New Roman" w:cs="Times New Roman"/>
          <w:sz w:val="28"/>
          <w:szCs w:val="28"/>
        </w:rPr>
        <w:t xml:space="preserve">  в течение  текущего финансового года  в соответствии с кассовым планом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E15B83">
        <w:rPr>
          <w:rFonts w:ascii="Times New Roman" w:hAnsi="Times New Roman" w:cs="Times New Roman"/>
          <w:sz w:val="28"/>
          <w:szCs w:val="28"/>
        </w:rPr>
        <w:t xml:space="preserve"> </w:t>
      </w:r>
      <w:r w:rsidRPr="003C10E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82FEA" w:rsidRPr="003C10EA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 xml:space="preserve">ж) представлять аналитические материалы по исполнению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10EA">
        <w:rPr>
          <w:rFonts w:ascii="Times New Roman" w:hAnsi="Times New Roman" w:cs="Times New Roman"/>
          <w:sz w:val="28"/>
          <w:szCs w:val="28"/>
        </w:rPr>
        <w:t xml:space="preserve">» в части расходов в порядке и сроки, которые установлены комитетом финансов администрации  </w:t>
      </w:r>
      <w:r w:rsidR="003C10EA" w:rsidRPr="003C10EA">
        <w:rPr>
          <w:rFonts w:ascii="Times New Roman" w:hAnsi="Times New Roman" w:cs="Times New Roman"/>
          <w:sz w:val="28"/>
          <w:szCs w:val="28"/>
        </w:rPr>
        <w:t>МО</w:t>
      </w:r>
      <w:r w:rsidRPr="003C10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 муниципальный район».</w:t>
      </w:r>
    </w:p>
    <w:p w:rsidR="003C10EA" w:rsidRPr="003C10EA" w:rsidRDefault="003C10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) не допускать финансового обеспечения одного и того же объекта капитального строительства, объекта недвижимости в рамках нескольких муниципальных программ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</w:t>
      </w:r>
      <w:r w:rsidR="00C318BA">
        <w:rPr>
          <w:rFonts w:ascii="Times New Roman" w:hAnsi="Times New Roman" w:cs="Times New Roman"/>
          <w:sz w:val="28"/>
          <w:szCs w:val="28"/>
        </w:rPr>
        <w:t>томержского</w:t>
      </w:r>
      <w:proofErr w:type="spellEnd"/>
      <w:r w:rsidR="00C318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C10EA">
        <w:rPr>
          <w:rFonts w:ascii="Times New Roman" w:hAnsi="Times New Roman" w:cs="Times New Roman"/>
          <w:sz w:val="28"/>
          <w:szCs w:val="28"/>
        </w:rPr>
        <w:t>.</w:t>
      </w:r>
    </w:p>
    <w:p w:rsidR="00C82FEA" w:rsidRPr="003C10EA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="00BD5AE8" w:rsidRPr="00BD5AE8">
        <w:rPr>
          <w:rFonts w:ascii="Times New Roman" w:hAnsi="Times New Roman" w:cs="Times New Roman"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C10EA">
        <w:rPr>
          <w:rFonts w:ascii="Times New Roman" w:hAnsi="Times New Roman" w:cs="Times New Roman"/>
          <w:sz w:val="28"/>
          <w:szCs w:val="28"/>
        </w:rPr>
        <w:t xml:space="preserve">Предоставление  межбюджетных трансфертов из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C10EA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3C10EA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3C10EA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="003C10E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3C10EA">
        <w:rPr>
          <w:rFonts w:ascii="Times New Roman" w:hAnsi="Times New Roman" w:cs="Times New Roman"/>
          <w:sz w:val="28"/>
          <w:szCs w:val="28"/>
        </w:rPr>
        <w:t>район</w:t>
      </w:r>
      <w:r w:rsidR="003C10EA">
        <w:rPr>
          <w:rFonts w:ascii="Times New Roman" w:hAnsi="Times New Roman" w:cs="Times New Roman"/>
          <w:sz w:val="28"/>
          <w:szCs w:val="28"/>
        </w:rPr>
        <w:t>»</w:t>
      </w:r>
      <w:r w:rsidRPr="003C10EA">
        <w:rPr>
          <w:rFonts w:ascii="Times New Roman" w:hAnsi="Times New Roman" w:cs="Times New Roman"/>
          <w:sz w:val="28"/>
          <w:szCs w:val="28"/>
        </w:rPr>
        <w:t xml:space="preserve">, имеющих целевое назначение (далее – целевые средства), осуществляются  </w:t>
      </w:r>
      <w:r w:rsidRPr="003C10EA">
        <w:rPr>
          <w:rFonts w:ascii="Times New Roman" w:hAnsi="Times New Roman" w:cs="Times New Roman"/>
          <w:sz w:val="28"/>
          <w:szCs w:val="28"/>
        </w:rPr>
        <w:tab/>
        <w:t xml:space="preserve">в соответствии с договором (соглашением) заключенным между главным  распорядителем средств бюджета </w:t>
      </w:r>
      <w:r w:rsidR="00BD5AE8">
        <w:rPr>
          <w:rFonts w:ascii="Times New Roman" w:hAnsi="Times New Roman" w:cs="Times New Roman"/>
          <w:sz w:val="28"/>
          <w:szCs w:val="28"/>
        </w:rPr>
        <w:t>и</w:t>
      </w:r>
      <w:r w:rsidRPr="003C10EA">
        <w:rPr>
          <w:rFonts w:ascii="Times New Roman" w:hAnsi="Times New Roman" w:cs="Times New Roman"/>
          <w:sz w:val="28"/>
          <w:szCs w:val="28"/>
        </w:rPr>
        <w:t>:</w:t>
      </w:r>
    </w:p>
    <w:p w:rsidR="00C82FEA" w:rsidRPr="003C10EA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- Советом депутатов МО «</w:t>
      </w: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 муниципальный район»;</w:t>
      </w:r>
    </w:p>
    <w:p w:rsidR="00C82FEA" w:rsidRPr="003C10EA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EA">
        <w:rPr>
          <w:rFonts w:ascii="Times New Roman" w:hAnsi="Times New Roman" w:cs="Times New Roman"/>
          <w:sz w:val="28"/>
          <w:szCs w:val="28"/>
        </w:rPr>
        <w:t>- Администрацией МО «</w:t>
      </w:r>
      <w:proofErr w:type="spellStart"/>
      <w:r w:rsidRPr="003C10EA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3C10EA">
        <w:rPr>
          <w:rFonts w:ascii="Times New Roman" w:hAnsi="Times New Roman" w:cs="Times New Roman"/>
          <w:sz w:val="28"/>
          <w:szCs w:val="28"/>
        </w:rPr>
        <w:t xml:space="preserve"> муниципальный район»;</w:t>
      </w:r>
    </w:p>
    <w:p w:rsidR="00C82FEA" w:rsidRPr="00AD4E67" w:rsidRDefault="00BD5AE8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E15">
        <w:rPr>
          <w:rFonts w:ascii="Times New Roman" w:hAnsi="Times New Roman" w:cs="Times New Roman"/>
          <w:sz w:val="28"/>
          <w:szCs w:val="28"/>
        </w:rPr>
        <w:t>8</w:t>
      </w:r>
      <w:r w:rsidR="00C82FEA" w:rsidRPr="00B46E15">
        <w:rPr>
          <w:rFonts w:ascii="Times New Roman" w:hAnsi="Times New Roman" w:cs="Times New Roman"/>
          <w:sz w:val="28"/>
          <w:szCs w:val="28"/>
        </w:rPr>
        <w:t>.</w:t>
      </w:r>
      <w:r w:rsidR="00C82FEA">
        <w:rPr>
          <w:sz w:val="28"/>
          <w:szCs w:val="28"/>
        </w:rPr>
        <w:t xml:space="preserve">  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Предоставление из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субсидий юридическим лицам (за исключением субсидий муниципальным бюджетным и автономным учреждениям) (далее - юридические лица), индивидуальным предпринимателям, а также физическим лицам – производителям товаров, работ, услуг, осуществляется в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6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году с учетом следующих положений:</w:t>
      </w:r>
    </w:p>
    <w:p w:rsidR="003C10EA" w:rsidRPr="00AD4E67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ab/>
        <w:t xml:space="preserve">а) если иное не предусмотрено законодательством Российской Федерации, субсидии предоставляются в соответствии с договорами (соглашениями), заключаемыми между главными распорядителями средств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D4E67">
        <w:rPr>
          <w:rFonts w:ascii="Times New Roman" w:hAnsi="Times New Roman" w:cs="Times New Roman"/>
          <w:sz w:val="28"/>
          <w:szCs w:val="28"/>
        </w:rPr>
        <w:t>и юридическими лицами, индивидуальными предпринимателями или физическими лицами - производителями товаров, работ, услуг</w:t>
      </w:r>
      <w:r w:rsidR="003C10EA" w:rsidRPr="00AD4E67">
        <w:rPr>
          <w:rFonts w:ascii="Times New Roman" w:hAnsi="Times New Roman" w:cs="Times New Roman"/>
          <w:sz w:val="28"/>
          <w:szCs w:val="28"/>
        </w:rPr>
        <w:t>.</w:t>
      </w:r>
    </w:p>
    <w:p w:rsidR="00C82FEA" w:rsidRPr="00AD4E67" w:rsidRDefault="003C10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В договоре (соглашении)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предусматриваю</w:t>
      </w:r>
      <w:r w:rsidRPr="00AD4E67">
        <w:rPr>
          <w:rFonts w:ascii="Times New Roman" w:hAnsi="Times New Roman" w:cs="Times New Roman"/>
          <w:sz w:val="28"/>
          <w:szCs w:val="28"/>
        </w:rPr>
        <w:t>тся</w:t>
      </w:r>
      <w:r w:rsidR="00C82FEA" w:rsidRPr="00AD4E67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цели, условия, размер и сроки предоставления субсидии;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порядок перечисления субсидии Получателю;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порядок, сроки и формы предоставления Получателем отчетности, подтверждающей выполнение условий предоставления субсидии</w:t>
      </w:r>
      <w:r w:rsidR="009A40F2" w:rsidRPr="00AD4E67">
        <w:rPr>
          <w:rFonts w:ascii="Times New Roman" w:hAnsi="Times New Roman" w:cs="Times New Roman"/>
          <w:sz w:val="28"/>
          <w:szCs w:val="28"/>
        </w:rPr>
        <w:t>;</w:t>
      </w:r>
    </w:p>
    <w:p w:rsidR="009A40F2" w:rsidRPr="00AD4E67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обязанность главного распорядителя бюджетных средств, проводить проверки соблюдения условий, целей и порядка предоставления субсидии;</w:t>
      </w:r>
    </w:p>
    <w:p w:rsidR="009A40F2" w:rsidRPr="00AD4E67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 согласие Получателя на осуществление проверок главным распорядителем бюджетных средств соблюдения Получателем условий, целей и порядка предоставления субсидии;</w:t>
      </w:r>
    </w:p>
    <w:p w:rsidR="009A40F2" w:rsidRPr="00AD4E67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t>-ответственность за несоблюдение Получателем условий договора;</w:t>
      </w:r>
    </w:p>
    <w:p w:rsidR="009A40F2" w:rsidRPr="00827D74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D74">
        <w:rPr>
          <w:rFonts w:ascii="Times New Roman" w:hAnsi="Times New Roman" w:cs="Times New Roman"/>
          <w:sz w:val="28"/>
          <w:szCs w:val="28"/>
        </w:rPr>
        <w:t xml:space="preserve">- порядок возврата в бюджет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27D74">
        <w:rPr>
          <w:rFonts w:ascii="Times New Roman" w:hAnsi="Times New Roman" w:cs="Times New Roman"/>
          <w:sz w:val="28"/>
          <w:szCs w:val="28"/>
        </w:rPr>
        <w:t>субсидии в случае нарушения условий ее предоставления;</w:t>
      </w:r>
    </w:p>
    <w:p w:rsidR="009A40F2" w:rsidRPr="00827D74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D74">
        <w:rPr>
          <w:rFonts w:ascii="Times New Roman" w:hAnsi="Times New Roman" w:cs="Times New Roman"/>
          <w:sz w:val="28"/>
          <w:szCs w:val="28"/>
        </w:rPr>
        <w:t>- цель и ожидаемые результаты предоставления субсидии;</w:t>
      </w:r>
    </w:p>
    <w:p w:rsidR="009A40F2" w:rsidRDefault="009A40F2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sz w:val="28"/>
          <w:szCs w:val="28"/>
        </w:rPr>
        <w:lastRenderedPageBreak/>
        <w:t>- качественная и (или) количественная характеристика достижения за счет предоставления субсидий целевых показателей</w:t>
      </w:r>
      <w:r w:rsidR="00BD5AE8">
        <w:rPr>
          <w:rFonts w:ascii="Times New Roman" w:hAnsi="Times New Roman" w:cs="Times New Roman"/>
          <w:sz w:val="28"/>
          <w:szCs w:val="28"/>
        </w:rPr>
        <w:t>;</w:t>
      </w:r>
    </w:p>
    <w:p w:rsidR="00BD5AE8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обязательство получателя субсидии о недопущении задолженности по платежам в бюджеты всех уровней бюджетной системы Российской Федерации и государственные внебюджетные фонды;</w:t>
      </w:r>
    </w:p>
    <w:p w:rsidR="00BD5AE8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обязательство получателя субсидии о недопущении образования задолженности по выплате заработной платы работникам;</w:t>
      </w:r>
    </w:p>
    <w:p w:rsidR="00BD5AE8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обязательство получателя субсидии о выплате заработной платы работникам не ниже размера, установленного региональным соглашением о минимальной заработной плате в Ленинградской области.</w:t>
      </w:r>
    </w:p>
    <w:p w:rsidR="00BD5AE8" w:rsidRPr="00AD4E67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договор (соглашение), указанный в пункте «а» настоящего пункта, заключается не позднее месяца со дня утверждения порядка (правил) предоставления субсидий юридическим лицам;</w:t>
      </w:r>
    </w:p>
    <w:p w:rsidR="009A40F2" w:rsidRPr="00AD4E67" w:rsidRDefault="00BD5AE8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9A40F2" w:rsidRPr="00AD4E67">
        <w:rPr>
          <w:rFonts w:ascii="Times New Roman" w:hAnsi="Times New Roman" w:cs="Times New Roman"/>
          <w:sz w:val="28"/>
          <w:szCs w:val="28"/>
        </w:rPr>
        <w:t xml:space="preserve"> перечисление субсидий осуществляется на расчетные  счета, открытые в подразделениях расчетной сети Центрального банка Российской Федерации или кредитных организациях получателям субсидий (юридическим лицам, индивидуальным предпринимателям или физическим лицам – производителям товаров, работ, услуг) в соответствии с заявками и (или) отчетами по форме и в сроки, которые установлены главным распорядителем средств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</w:t>
      </w:r>
      <w:r w:rsidR="004E4CD1">
        <w:rPr>
          <w:rFonts w:ascii="Times New Roman" w:hAnsi="Times New Roman" w:cs="Times New Roman"/>
          <w:sz w:val="28"/>
          <w:szCs w:val="28"/>
        </w:rPr>
        <w:t>томержского</w:t>
      </w:r>
      <w:proofErr w:type="spellEnd"/>
      <w:r w:rsidR="004E4C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D4E67" w:rsidRPr="00AD4E67">
        <w:rPr>
          <w:rFonts w:ascii="Times New Roman" w:hAnsi="Times New Roman" w:cs="Times New Roman"/>
          <w:sz w:val="28"/>
          <w:szCs w:val="28"/>
        </w:rPr>
        <w:t>, если иное не предусмотрено законодательством РФ, устанавливающими</w:t>
      </w:r>
      <w:proofErr w:type="gramEnd"/>
      <w:r w:rsidR="00AD4E67" w:rsidRPr="00AD4E67">
        <w:rPr>
          <w:rFonts w:ascii="Times New Roman" w:hAnsi="Times New Roman" w:cs="Times New Roman"/>
          <w:sz w:val="28"/>
          <w:szCs w:val="28"/>
        </w:rPr>
        <w:t xml:space="preserve"> порядок (правила) предоставления субсидий, или соглашениями (договорами).</w:t>
      </w:r>
    </w:p>
    <w:p w:rsidR="003C10EA" w:rsidRPr="00AD4E67" w:rsidRDefault="003C10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FD3" w:rsidRPr="00BD5AE8" w:rsidRDefault="00BD5AE8" w:rsidP="001C0998">
      <w:pPr>
        <w:jc w:val="both"/>
        <w:rPr>
          <w:rFonts w:ascii="Times New Roman" w:hAnsi="Times New Roman" w:cs="Times New Roman"/>
          <w:sz w:val="28"/>
          <w:szCs w:val="28"/>
        </w:rPr>
      </w:pPr>
      <w:r w:rsidRPr="00BD5AE8">
        <w:rPr>
          <w:rFonts w:ascii="Times New Roman" w:hAnsi="Times New Roman" w:cs="Times New Roman"/>
          <w:sz w:val="28"/>
          <w:szCs w:val="28"/>
        </w:rPr>
        <w:t>9</w:t>
      </w:r>
      <w:r w:rsidR="00062FD3">
        <w:rPr>
          <w:sz w:val="28"/>
          <w:szCs w:val="28"/>
        </w:rPr>
        <w:t xml:space="preserve">. </w:t>
      </w:r>
      <w:r w:rsidR="00062FD3" w:rsidRPr="00AD4E67">
        <w:rPr>
          <w:rFonts w:ascii="Times New Roman" w:hAnsi="Times New Roman" w:cs="Times New Roman"/>
          <w:sz w:val="28"/>
          <w:szCs w:val="28"/>
        </w:rPr>
        <w:t>Предоставление</w:t>
      </w:r>
      <w:r w:rsidR="00062FD3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062FD3" w:rsidRPr="00AD4E67"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62FD3" w:rsidRPr="00AD4E67">
        <w:rPr>
          <w:rFonts w:ascii="Times New Roman" w:hAnsi="Times New Roman" w:cs="Times New Roman"/>
          <w:sz w:val="28"/>
          <w:szCs w:val="28"/>
        </w:rPr>
        <w:t xml:space="preserve"> </w:t>
      </w:r>
      <w:r w:rsidR="00062FD3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1 статьи </w:t>
      </w:r>
      <w:r w:rsidR="00062FD3" w:rsidRPr="00BD5AE8">
        <w:rPr>
          <w:rFonts w:ascii="Times New Roman" w:hAnsi="Times New Roman" w:cs="Times New Roman"/>
          <w:sz w:val="28"/>
          <w:szCs w:val="28"/>
        </w:rPr>
        <w:t>78</w:t>
      </w:r>
      <w:r w:rsidRPr="00BD5AE8">
        <w:rPr>
          <w:rFonts w:ascii="Times New Roman" w:hAnsi="Times New Roman" w:cs="Times New Roman"/>
          <w:sz w:val="28"/>
          <w:szCs w:val="28"/>
        </w:rPr>
        <w:t>.</w:t>
      </w:r>
      <w:r w:rsidR="00062FD3" w:rsidRPr="00BD5AE8">
        <w:rPr>
          <w:rFonts w:ascii="Times New Roman" w:hAnsi="Times New Roman" w:cs="Times New Roman"/>
          <w:sz w:val="28"/>
          <w:szCs w:val="28"/>
        </w:rPr>
        <w:t>1</w:t>
      </w:r>
      <w:r w:rsidR="00062FD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062FD3" w:rsidRPr="00062FD3">
        <w:rPr>
          <w:rFonts w:ascii="Times New Roman" w:hAnsi="Times New Roman" w:cs="Times New Roman"/>
          <w:sz w:val="28"/>
          <w:szCs w:val="28"/>
        </w:rPr>
        <w:t>Бюдж</w:t>
      </w:r>
      <w:r w:rsidR="00062FD3">
        <w:rPr>
          <w:rFonts w:ascii="Times New Roman" w:hAnsi="Times New Roman" w:cs="Times New Roman"/>
          <w:sz w:val="28"/>
          <w:szCs w:val="28"/>
        </w:rPr>
        <w:t>е</w:t>
      </w:r>
      <w:r w:rsidR="00062FD3" w:rsidRPr="00062FD3">
        <w:rPr>
          <w:rFonts w:ascii="Times New Roman" w:hAnsi="Times New Roman" w:cs="Times New Roman"/>
          <w:sz w:val="28"/>
          <w:szCs w:val="28"/>
        </w:rPr>
        <w:t xml:space="preserve">тного кодекса Российской Федерации учреждениями осуществляется в порядке, установленном администрацией </w:t>
      </w:r>
      <w:proofErr w:type="spellStart"/>
      <w:r w:rsidR="00E15B83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E15B83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r w:rsidR="00062FD3" w:rsidRPr="00BD5AE8">
        <w:rPr>
          <w:rFonts w:ascii="Times New Roman" w:hAnsi="Times New Roman" w:cs="Times New Roman"/>
          <w:sz w:val="28"/>
          <w:szCs w:val="28"/>
        </w:rPr>
        <w:t>При этом одним из условий предоставления субсидии является заключение договора (соглашения) о предоставлении субсидии между учредителем и учреждением, в котором предусматривается</w:t>
      </w:r>
      <w:r w:rsidR="00897471" w:rsidRPr="00BD5AE8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цели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порядок перечисления субсидии Получателю;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порядок, сроки и формы предоставления Получателем отчетности, подтверждающей выполнение условий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обязанность главного распорядителя бюджетных средств, проводить проверки соблюдения условий, целей и порядка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согласие Получателя на осуществление проверок главным распорядителем бюджетных средств соблюдения Получателем условий, целей и порядка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-ответственность за несоблюдение Получателем условий договора;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 xml:space="preserve">- порядок возврата в бюджет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337A8">
        <w:rPr>
          <w:rFonts w:ascii="Times New Roman" w:hAnsi="Times New Roman" w:cs="Times New Roman"/>
          <w:sz w:val="28"/>
          <w:szCs w:val="28"/>
        </w:rPr>
        <w:t xml:space="preserve"> субсидии в случае нарушения условий ее предоставления;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цель и ожидаемые результаты предоставления субсидии;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- качественная и (или) количественная характеристика достижения за счет предоставления субсидий целевых показателей</w:t>
      </w:r>
    </w:p>
    <w:p w:rsidR="00062FD3" w:rsidRPr="004337A8" w:rsidRDefault="00062FD3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337A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337A8" w:rsidRPr="004337A8">
        <w:rPr>
          <w:rFonts w:ascii="Times New Roman" w:hAnsi="Times New Roman" w:cs="Times New Roman"/>
          <w:sz w:val="28"/>
          <w:szCs w:val="28"/>
        </w:rPr>
        <w:t>условие перечисления субсидий на счета, на которых в соответствии с законодательством Российской Федерации учитываются операции со средствами, поступающими учреждениям, в соответствии с заявками и (или) отчетами по форме и в сроки, которые установлены правовыми актами, устанавливающие порядок (правила) предоставления субсидий, или соглашениями</w:t>
      </w:r>
      <w:r w:rsidR="004337A8">
        <w:rPr>
          <w:rFonts w:ascii="Times New Roman" w:hAnsi="Times New Roman" w:cs="Times New Roman"/>
          <w:sz w:val="28"/>
          <w:szCs w:val="28"/>
        </w:rPr>
        <w:t xml:space="preserve"> </w:t>
      </w:r>
      <w:r w:rsidR="004337A8" w:rsidRPr="004337A8">
        <w:rPr>
          <w:rFonts w:ascii="Times New Roman" w:hAnsi="Times New Roman" w:cs="Times New Roman"/>
          <w:sz w:val="28"/>
          <w:szCs w:val="28"/>
        </w:rPr>
        <w:t>(договорами)</w:t>
      </w:r>
      <w:r w:rsidR="004337A8">
        <w:rPr>
          <w:rFonts w:ascii="Times New Roman" w:hAnsi="Times New Roman" w:cs="Times New Roman"/>
          <w:sz w:val="28"/>
          <w:szCs w:val="28"/>
        </w:rPr>
        <w:t>.</w:t>
      </w:r>
    </w:p>
    <w:p w:rsidR="00C82FEA" w:rsidRDefault="00C82FEA" w:rsidP="00C82F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 xml:space="preserve">Информация об объемах и о сроках перечисления субсидий учитывается соответствующим главным распорядителем средств бюджета при формировании прогноза кассовых выплат из </w:t>
      </w:r>
      <w:r w:rsidR="004B3F3B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337A8">
        <w:rPr>
          <w:rFonts w:ascii="Times New Roman" w:hAnsi="Times New Roman" w:cs="Times New Roman"/>
          <w:sz w:val="28"/>
          <w:szCs w:val="28"/>
        </w:rPr>
        <w:t xml:space="preserve">, необходимых для составления в установленном порядке кассового плана исполнения бюджета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337A8">
        <w:rPr>
          <w:rFonts w:ascii="Times New Roman" w:hAnsi="Times New Roman" w:cs="Times New Roman"/>
          <w:sz w:val="28"/>
          <w:szCs w:val="28"/>
        </w:rPr>
        <w:t>.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При получении субсидий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муниципальный район» бюджету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C09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обеспечить своевременную подготовку и утверждение муниципальных правовых актов, устанавливающих перечень мероприятий в целях соблюдения условий предоставления субсидий, а также наличие муниципальных программ, предусматривающих мероприятия, на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>обеспечить своевременное согласование и заключение соглашений с администрацией МО 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муниципальный район», имеющих целевое назначение,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из районного бюджета МО 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(в соответствии со сроками, Порядками, установленными правовыми актами администрации МО 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муниципальный район»);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proofErr w:type="gramStart"/>
      <w:r w:rsidRPr="001C09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0998">
        <w:rPr>
          <w:rFonts w:ascii="Times New Roman" w:hAnsi="Times New Roman" w:cs="Times New Roman"/>
          <w:sz w:val="28"/>
          <w:szCs w:val="28"/>
        </w:rPr>
        <w:t xml:space="preserve"> соблюдением целей, условий и порядка (правил) предоставления и расходования субсидий, включая уровень планируемой минимальной доли расходов на финансирование расходных обязательств,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за счет субсидий;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>учитывать пропорциональное соотношение доли расходов от всех уровней бюджета (в соответствии с условиями заключенных соглашений) при заключении муниципальных контрактов (договоров) на закупку товаров, работ, услуг для обеспечения муниципальных нужд (нужд муниципальных учреждений);</w:t>
      </w:r>
    </w:p>
    <w:p w:rsidR="001C0998" w:rsidRP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r w:rsidRPr="001C0998">
        <w:rPr>
          <w:rFonts w:ascii="Times New Roman" w:hAnsi="Times New Roman" w:cs="Times New Roman"/>
          <w:sz w:val="28"/>
          <w:szCs w:val="28"/>
        </w:rPr>
        <w:t xml:space="preserve">обеспечить в ходе расходования средств субсидий соблюдение уровня минимальной доли расходов на финансирование расходных обязательств,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за счет субсидий. В случаях, если условиями соглашений не предусмотрены особые условия (правила) оплаты денежных обязательств, оплату денежных обязательств осуществлять одновременно за счет всех источников финансирования пропорционально доле, установленной условиями заключенных соглашений с администрацией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1C099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1C0998">
        <w:rPr>
          <w:rFonts w:ascii="Times New Roman" w:hAnsi="Times New Roman" w:cs="Times New Roman"/>
          <w:sz w:val="28"/>
          <w:szCs w:val="28"/>
        </w:rPr>
        <w:t xml:space="preserve">обеспечить заключение муниципальных контрактов на поставку товаров, выполнение работ, оказание услуг, финансовое обеспечение которых осуществляется полностью или частично за счет субсидий, имеющих целевое назначение, из районного бюджета, предоставляемых в целях 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образования, не позднее двух месяцев </w:t>
      </w:r>
      <w:r w:rsidRPr="001C0998">
        <w:rPr>
          <w:rFonts w:ascii="Times New Roman" w:hAnsi="Times New Roman" w:cs="Times New Roman"/>
          <w:sz w:val="28"/>
          <w:szCs w:val="28"/>
        </w:rPr>
        <w:lastRenderedPageBreak/>
        <w:t>с момента вступления в силу муниципального правового акта «О бюджете муниципального образования  «</w:t>
      </w:r>
      <w:proofErr w:type="spellStart"/>
      <w:r w:rsidRPr="001C0998">
        <w:rPr>
          <w:rFonts w:ascii="Times New Roman" w:hAnsi="Times New Roman" w:cs="Times New Roman"/>
          <w:sz w:val="28"/>
          <w:szCs w:val="28"/>
        </w:rPr>
        <w:t>Кингисепский</w:t>
      </w:r>
      <w:proofErr w:type="spellEnd"/>
      <w:r w:rsidRPr="001C0998">
        <w:rPr>
          <w:rFonts w:ascii="Times New Roman" w:hAnsi="Times New Roman" w:cs="Times New Roman"/>
          <w:sz w:val="28"/>
          <w:szCs w:val="28"/>
        </w:rPr>
        <w:t xml:space="preserve"> муниципальный район» Ленинградской области на 20</w:t>
      </w:r>
      <w:r w:rsidR="00C318BA">
        <w:rPr>
          <w:rFonts w:ascii="Times New Roman" w:hAnsi="Times New Roman" w:cs="Times New Roman"/>
          <w:sz w:val="28"/>
          <w:szCs w:val="28"/>
        </w:rPr>
        <w:t>26</w:t>
      </w:r>
      <w:r w:rsidRPr="001C0998">
        <w:rPr>
          <w:rFonts w:ascii="Times New Roman" w:hAnsi="Times New Roman" w:cs="Times New Roman"/>
          <w:sz w:val="28"/>
          <w:szCs w:val="28"/>
        </w:rPr>
        <w:t xml:space="preserve"> год и</w:t>
      </w:r>
      <w:proofErr w:type="gramEnd"/>
      <w:r w:rsidRPr="001C0998">
        <w:rPr>
          <w:rFonts w:ascii="Times New Roman" w:hAnsi="Times New Roman" w:cs="Times New Roman"/>
          <w:sz w:val="28"/>
          <w:szCs w:val="28"/>
        </w:rPr>
        <w:t xml:space="preserve"> пл</w:t>
      </w:r>
      <w:r>
        <w:rPr>
          <w:rFonts w:ascii="Times New Roman" w:hAnsi="Times New Roman" w:cs="Times New Roman"/>
          <w:sz w:val="28"/>
          <w:szCs w:val="28"/>
        </w:rPr>
        <w:t>ановый период 202</w:t>
      </w:r>
      <w:r w:rsidR="00C318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318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C0998">
        <w:rPr>
          <w:rFonts w:ascii="Times New Roman" w:hAnsi="Times New Roman" w:cs="Times New Roman"/>
          <w:sz w:val="28"/>
          <w:szCs w:val="28"/>
        </w:rPr>
        <w:t>».</w:t>
      </w:r>
    </w:p>
    <w:p w:rsidR="001C0998" w:rsidRPr="004337A8" w:rsidRDefault="001C0998" w:rsidP="001C099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82FEA" w:rsidRPr="00415796" w:rsidRDefault="001C0998" w:rsidP="001C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EA" w:rsidRPr="004157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C82FEA" w:rsidRPr="00415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2FEA" w:rsidRPr="00415796">
        <w:rPr>
          <w:rFonts w:ascii="Times New Roman" w:hAnsi="Times New Roman" w:cs="Times New Roman"/>
          <w:sz w:val="28"/>
          <w:szCs w:val="28"/>
        </w:rPr>
        <w:t xml:space="preserve">Установить, что   получатели средств  бюджета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FEA" w:rsidRPr="00415796">
        <w:rPr>
          <w:rFonts w:ascii="Times New Roman" w:hAnsi="Times New Roman" w:cs="Times New Roman"/>
          <w:sz w:val="28"/>
          <w:szCs w:val="28"/>
        </w:rPr>
        <w:t xml:space="preserve"> при заключении договоров (муниципальных контрактов) о поставке товаров, выполнения работ и об оказании услуг</w:t>
      </w:r>
      <w:r w:rsidR="00897471" w:rsidRPr="00415796">
        <w:rPr>
          <w:rFonts w:ascii="Times New Roman" w:hAnsi="Times New Roman" w:cs="Times New Roman"/>
          <w:sz w:val="28"/>
          <w:szCs w:val="28"/>
        </w:rPr>
        <w:t xml:space="preserve"> в пределах доведенных им в установленном порядке соответствующих лимитов бюджетных обязательств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6</w:t>
      </w:r>
      <w:r w:rsidR="00897471" w:rsidRPr="00415796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и  202</w:t>
      </w:r>
      <w:r w:rsidR="00C318BA">
        <w:rPr>
          <w:rFonts w:ascii="Times New Roman" w:hAnsi="Times New Roman" w:cs="Times New Roman"/>
          <w:sz w:val="28"/>
          <w:szCs w:val="28"/>
        </w:rPr>
        <w:t>8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82FEA" w:rsidRPr="00415796">
        <w:rPr>
          <w:rFonts w:ascii="Times New Roman" w:hAnsi="Times New Roman" w:cs="Times New Roman"/>
          <w:sz w:val="28"/>
          <w:szCs w:val="28"/>
        </w:rPr>
        <w:t>,</w:t>
      </w:r>
      <w:r w:rsidR="00897471" w:rsidRPr="00415796">
        <w:rPr>
          <w:rFonts w:ascii="Times New Roman" w:hAnsi="Times New Roman" w:cs="Times New Roman"/>
          <w:sz w:val="28"/>
          <w:szCs w:val="28"/>
        </w:rPr>
        <w:t xml:space="preserve"> а также получатели субсидий (муниципальные учреждения), в пределах утвержденных плановых назначений, вправе предусматривать авансовые платежи</w:t>
      </w:r>
      <w:r w:rsidR="00C82FEA" w:rsidRPr="00415796">
        <w:rPr>
          <w:rFonts w:ascii="Times New Roman" w:hAnsi="Times New Roman" w:cs="Times New Roman"/>
          <w:sz w:val="28"/>
          <w:szCs w:val="28"/>
        </w:rPr>
        <w:t xml:space="preserve">:  </w:t>
      </w:r>
      <w:r w:rsidR="00C82FEA" w:rsidRPr="00415796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15796" w:rsidRPr="00415796" w:rsidRDefault="00415796" w:rsidP="000A1C1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5796">
        <w:rPr>
          <w:rFonts w:ascii="Times New Roman" w:hAnsi="Times New Roman" w:cs="Times New Roman"/>
          <w:sz w:val="28"/>
          <w:szCs w:val="28"/>
        </w:rPr>
        <w:t>а) с последующей оплатой денежных обязательств, возникающих по договорам (муниципальным контрактам) о поставке товаров, выполнения работ и оказании услуг, после подтверждения выполнения (оказания) предусмотренных указанными договорами (муниципальными контрактами) работ (услуг) в объеме произведенных платежей:</w:t>
      </w:r>
    </w:p>
    <w:p w:rsidR="00415796" w:rsidRPr="00415796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="00415796" w:rsidRPr="00415796">
        <w:rPr>
          <w:rFonts w:ascii="Times New Roman" w:hAnsi="Times New Roman" w:cs="Times New Roman"/>
          <w:sz w:val="28"/>
          <w:szCs w:val="28"/>
        </w:rPr>
        <w:t>-</w:t>
      </w:r>
      <w:r w:rsidRPr="00415796">
        <w:rPr>
          <w:rFonts w:ascii="Times New Roman" w:hAnsi="Times New Roman" w:cs="Times New Roman"/>
          <w:sz w:val="28"/>
          <w:szCs w:val="28"/>
        </w:rPr>
        <w:t xml:space="preserve">   в  размере  100  процентов  суммы  договора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>контракта )</w:t>
      </w:r>
      <w:r w:rsidR="00415796" w:rsidRPr="00415796">
        <w:rPr>
          <w:rFonts w:ascii="Times New Roman" w:hAnsi="Times New Roman" w:cs="Times New Roman"/>
          <w:sz w:val="28"/>
          <w:szCs w:val="28"/>
        </w:rPr>
        <w:t>,</w:t>
      </w:r>
      <w:r w:rsidRPr="00415796">
        <w:rPr>
          <w:rFonts w:ascii="Times New Roman" w:hAnsi="Times New Roman" w:cs="Times New Roman"/>
          <w:sz w:val="28"/>
          <w:szCs w:val="28"/>
        </w:rPr>
        <w:t xml:space="preserve">  но  не  более лимитов бюджетных обязательств</w:t>
      </w:r>
      <w:r w:rsidR="00415796" w:rsidRPr="00415796">
        <w:rPr>
          <w:rFonts w:ascii="Times New Roman" w:hAnsi="Times New Roman" w:cs="Times New Roman"/>
          <w:sz w:val="28"/>
          <w:szCs w:val="28"/>
        </w:rPr>
        <w:t xml:space="preserve"> доведенных на соответствующий финансовый год:</w:t>
      </w:r>
    </w:p>
    <w:p w:rsidR="00C82FEA" w:rsidRPr="00415796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B62778">
        <w:rPr>
          <w:sz w:val="28"/>
          <w:szCs w:val="28"/>
        </w:rPr>
        <w:t xml:space="preserve">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t xml:space="preserve">-  по  договорам (контрактам)  об  оказании   услуг  связи, </w:t>
      </w:r>
      <w:proofErr w:type="spellStart"/>
      <w:r w:rsidRPr="00415796">
        <w:rPr>
          <w:rFonts w:ascii="Times New Roman" w:hAnsi="Times New Roman" w:cs="Times New Roman"/>
          <w:sz w:val="28"/>
          <w:szCs w:val="28"/>
        </w:rPr>
        <w:t>телематических</w:t>
      </w:r>
      <w:proofErr w:type="spellEnd"/>
      <w:r w:rsidRPr="00415796">
        <w:rPr>
          <w:rFonts w:ascii="Times New Roman" w:hAnsi="Times New Roman" w:cs="Times New Roman"/>
          <w:sz w:val="28"/>
          <w:szCs w:val="28"/>
        </w:rPr>
        <w:t xml:space="preserve"> услуг (содержание сайта МО</w:t>
      </w:r>
      <w:r w:rsidR="000E69B7">
        <w:rPr>
          <w:rFonts w:ascii="Times New Roman" w:hAnsi="Times New Roman" w:cs="Times New Roman"/>
          <w:sz w:val="28"/>
          <w:szCs w:val="28"/>
        </w:rPr>
        <w:t>, создание и выдача квалификационного сертификата, ключа проверки электронной подписи, предоставление неисключительного права</w:t>
      </w:r>
      <w:r w:rsidRPr="00415796">
        <w:rPr>
          <w:rFonts w:ascii="Times New Roman" w:hAnsi="Times New Roman" w:cs="Times New Roman"/>
          <w:sz w:val="28"/>
          <w:szCs w:val="28"/>
        </w:rPr>
        <w:t>),  по  договорам  приобретения основных средств,  о  подписке  на  печатные издания   и  об  их приобретении,  обучении на курсах повышения квалификации, о прохождении профессиональной переподготовки, об участии в конференциях, о проведении государственной экспертизы проектной документации и результатов инженерных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t xml:space="preserve">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которых планируется осуществлять полностью за счет средств бюджета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15796">
        <w:rPr>
          <w:rFonts w:ascii="Times New Roman" w:hAnsi="Times New Roman" w:cs="Times New Roman"/>
          <w:sz w:val="28"/>
          <w:szCs w:val="28"/>
        </w:rPr>
        <w:t>, а также капитального ремонта, ремонта муниципальных объектов,  на  приобретение  авиационных  и железнодорожных билетов,  билетов для проезда городским  и пригородным транспортом, оплата проведения мероприятий (олимпиад, конкурсов, смотров, соревнований, коллегий, совещаний</w:t>
      </w:r>
      <w:r w:rsidR="00134F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FE0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="00134FE0">
        <w:rPr>
          <w:rFonts w:ascii="Times New Roman" w:hAnsi="Times New Roman" w:cs="Times New Roman"/>
          <w:sz w:val="28"/>
          <w:szCs w:val="28"/>
        </w:rPr>
        <w:t>, развлекательных мероприятий</w:t>
      </w:r>
      <w:r w:rsidRPr="00415796">
        <w:rPr>
          <w:rFonts w:ascii="Times New Roman" w:hAnsi="Times New Roman" w:cs="Times New Roman"/>
          <w:sz w:val="28"/>
          <w:szCs w:val="28"/>
        </w:rPr>
        <w:t>), путевок  на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15796"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 w:rsidRPr="00415796">
        <w:rPr>
          <w:rFonts w:ascii="Times New Roman" w:hAnsi="Times New Roman" w:cs="Times New Roman"/>
          <w:sz w:val="28"/>
          <w:szCs w:val="28"/>
        </w:rPr>
        <w:t xml:space="preserve"> - курортное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 лечение,  по  договорам обязательного страхования гражданской ответственности владельцев автотранспортных средств, по договорам транспортных услуг, услуг по аренде имущества, услуг по содержанию имущества в части содержания в чистоте помещений, зданий, дворов, иного имущества (в том числе уборка и вывоз снега, мусора, дезинфекция, дезинсекция, дератизация, газация складов, санитарно-гигиеническое обслуживание, мойка автотранспорта), технического обслуживания и текущего ремонта  оборудования и инвентаря, услуг </w:t>
      </w:r>
      <w:proofErr w:type="gramStart"/>
      <w:r w:rsidRPr="00415796">
        <w:rPr>
          <w:rFonts w:ascii="Times New Roman" w:hAnsi="Times New Roman" w:cs="Times New Roman"/>
          <w:sz w:val="28"/>
          <w:szCs w:val="28"/>
        </w:rPr>
        <w:lastRenderedPageBreak/>
        <w:t>вневедомственной  и пожарной охраны,</w:t>
      </w:r>
      <w:r w:rsidR="00134FE0">
        <w:rPr>
          <w:rFonts w:ascii="Times New Roman" w:hAnsi="Times New Roman" w:cs="Times New Roman"/>
          <w:sz w:val="28"/>
          <w:szCs w:val="28"/>
        </w:rPr>
        <w:t xml:space="preserve"> коммунальных услуг (водоснабжение, водоотведение, теплоснабжение, электроснабжение),</w:t>
      </w:r>
      <w:r w:rsidRPr="00415796">
        <w:rPr>
          <w:rFonts w:ascii="Times New Roman" w:hAnsi="Times New Roman" w:cs="Times New Roman"/>
          <w:sz w:val="28"/>
          <w:szCs w:val="28"/>
        </w:rPr>
        <w:t xml:space="preserve"> по  договорам о приобретении нефинансовых активов, за предоставление услуг по организации  питания, по договорам (муниципальных конт</w:t>
      </w:r>
      <w:r w:rsidR="000E69B7">
        <w:rPr>
          <w:rFonts w:ascii="Times New Roman" w:hAnsi="Times New Roman" w:cs="Times New Roman"/>
          <w:sz w:val="28"/>
          <w:szCs w:val="28"/>
        </w:rPr>
        <w:t>р</w:t>
      </w:r>
      <w:r w:rsidRPr="00415796">
        <w:rPr>
          <w:rFonts w:ascii="Times New Roman" w:hAnsi="Times New Roman" w:cs="Times New Roman"/>
          <w:sz w:val="28"/>
          <w:szCs w:val="28"/>
        </w:rPr>
        <w:t>актов) о выполнении государственных экспертиз и согласований проектной  документации,  расходов  на уплату  налогов, сборов, государственных пошлин, оплату  лицензий, представительские расходы,  по договорам на приобретение канцелярских</w:t>
      </w:r>
      <w:r w:rsidR="00C861FB">
        <w:rPr>
          <w:rFonts w:ascii="Times New Roman" w:hAnsi="Times New Roman" w:cs="Times New Roman"/>
          <w:sz w:val="28"/>
          <w:szCs w:val="28"/>
        </w:rPr>
        <w:t xml:space="preserve">, </w:t>
      </w:r>
      <w:r w:rsidRPr="00415796">
        <w:rPr>
          <w:rFonts w:ascii="Times New Roman" w:hAnsi="Times New Roman" w:cs="Times New Roman"/>
          <w:sz w:val="28"/>
          <w:szCs w:val="28"/>
        </w:rPr>
        <w:t xml:space="preserve"> хозяйственных</w:t>
      </w:r>
      <w:r w:rsidR="000E69B7">
        <w:rPr>
          <w:rFonts w:ascii="Times New Roman" w:hAnsi="Times New Roman" w:cs="Times New Roman"/>
          <w:sz w:val="28"/>
          <w:szCs w:val="28"/>
        </w:rPr>
        <w:t xml:space="preserve"> товаров, строительных материало</w:t>
      </w:r>
      <w:r w:rsidRPr="00415796">
        <w:rPr>
          <w:rFonts w:ascii="Times New Roman" w:hAnsi="Times New Roman" w:cs="Times New Roman"/>
          <w:sz w:val="28"/>
          <w:szCs w:val="28"/>
        </w:rPr>
        <w:t>в</w:t>
      </w:r>
      <w:r w:rsidR="00C861FB">
        <w:rPr>
          <w:rFonts w:ascii="Times New Roman" w:hAnsi="Times New Roman" w:cs="Times New Roman"/>
          <w:sz w:val="28"/>
          <w:szCs w:val="28"/>
        </w:rPr>
        <w:t xml:space="preserve"> и электротехниче</w:t>
      </w:r>
      <w:r w:rsidR="000E69B7">
        <w:rPr>
          <w:rFonts w:ascii="Times New Roman" w:hAnsi="Times New Roman" w:cs="Times New Roman"/>
          <w:sz w:val="28"/>
          <w:szCs w:val="28"/>
        </w:rPr>
        <w:t>с</w:t>
      </w:r>
      <w:r w:rsidR="00C861FB">
        <w:rPr>
          <w:rFonts w:ascii="Times New Roman" w:hAnsi="Times New Roman" w:cs="Times New Roman"/>
          <w:sz w:val="28"/>
          <w:szCs w:val="28"/>
        </w:rPr>
        <w:t>кой продукции</w:t>
      </w:r>
      <w:r w:rsidRPr="00415796">
        <w:rPr>
          <w:rFonts w:ascii="Times New Roman" w:hAnsi="Times New Roman" w:cs="Times New Roman"/>
          <w:sz w:val="28"/>
          <w:szCs w:val="28"/>
        </w:rPr>
        <w:t>, по договорам на</w:t>
      </w:r>
      <w:proofErr w:type="gramEnd"/>
      <w:r w:rsidRPr="00415796">
        <w:rPr>
          <w:rFonts w:ascii="Times New Roman" w:hAnsi="Times New Roman" w:cs="Times New Roman"/>
          <w:sz w:val="28"/>
          <w:szCs w:val="28"/>
        </w:rPr>
        <w:t xml:space="preserve"> приобретение ГСМ;</w:t>
      </w:r>
    </w:p>
    <w:p w:rsidR="00C82FEA" w:rsidRPr="00415796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="004337A8">
        <w:rPr>
          <w:sz w:val="28"/>
          <w:szCs w:val="28"/>
        </w:rPr>
        <w:t>-</w:t>
      </w:r>
      <w:r w:rsidRPr="00415796">
        <w:rPr>
          <w:rFonts w:ascii="Times New Roman" w:hAnsi="Times New Roman" w:cs="Times New Roman"/>
          <w:sz w:val="28"/>
          <w:szCs w:val="28"/>
        </w:rPr>
        <w:t xml:space="preserve">  в размере 30 % суммы договора (муниципального контракта) – по всем остальным договорам (контрактам), если иное не предусмотрено законодательством Российской Федерации.</w:t>
      </w:r>
    </w:p>
    <w:p w:rsidR="00C82FEA" w:rsidRPr="00D54DDC" w:rsidRDefault="00C82FEA" w:rsidP="000A1C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2</w:t>
      </w:r>
      <w:r w:rsidRPr="00D54DDC">
        <w:rPr>
          <w:rFonts w:ascii="Times New Roman" w:hAnsi="Times New Roman" w:cs="Times New Roman"/>
          <w:sz w:val="28"/>
          <w:szCs w:val="28"/>
        </w:rPr>
        <w:t>.  Установить, что в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6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году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и  202</w:t>
      </w:r>
      <w:r w:rsidR="00C318BA">
        <w:rPr>
          <w:rFonts w:ascii="Times New Roman" w:hAnsi="Times New Roman" w:cs="Times New Roman"/>
          <w:sz w:val="28"/>
          <w:szCs w:val="28"/>
        </w:rPr>
        <w:t>8</w:t>
      </w:r>
      <w:r w:rsidR="00F700B7">
        <w:rPr>
          <w:rFonts w:ascii="Times New Roman" w:hAnsi="Times New Roman" w:cs="Times New Roman"/>
          <w:sz w:val="28"/>
          <w:szCs w:val="28"/>
        </w:rPr>
        <w:t xml:space="preserve">  годов</w:t>
      </w:r>
      <w:r w:rsidRPr="00D54DDC">
        <w:rPr>
          <w:rFonts w:ascii="Times New Roman" w:hAnsi="Times New Roman" w:cs="Times New Roman"/>
          <w:sz w:val="28"/>
          <w:szCs w:val="28"/>
        </w:rPr>
        <w:t xml:space="preserve"> не допускается: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принятие бюджетных обязательств на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6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</w:t>
      </w:r>
      <w:r w:rsidR="00F700B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861FB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7</w:t>
      </w:r>
      <w:r w:rsidR="00F700B7">
        <w:rPr>
          <w:rFonts w:ascii="Times New Roman" w:hAnsi="Times New Roman" w:cs="Times New Roman"/>
          <w:sz w:val="28"/>
          <w:szCs w:val="28"/>
        </w:rPr>
        <w:t xml:space="preserve"> и 202</w:t>
      </w:r>
      <w:r w:rsidR="00C318BA">
        <w:rPr>
          <w:rFonts w:ascii="Times New Roman" w:hAnsi="Times New Roman" w:cs="Times New Roman"/>
          <w:sz w:val="28"/>
          <w:szCs w:val="28"/>
        </w:rPr>
        <w:t>8</w:t>
      </w:r>
      <w:r w:rsidR="00F700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54DDC">
        <w:rPr>
          <w:rFonts w:ascii="Times New Roman" w:hAnsi="Times New Roman" w:cs="Times New Roman"/>
          <w:sz w:val="28"/>
          <w:szCs w:val="28"/>
        </w:rPr>
        <w:t xml:space="preserve">, возникающих из муниципальных контрактов на выполнение работ, оказание услуг, условиями которых предусматривается выполнение работ, оказание услуг (их этапов) продолжительностью более одного месяца, если муниципальные контракты не заключены в установленном порядке до 15 ноября </w:t>
      </w:r>
      <w:r w:rsidR="00F700B7">
        <w:rPr>
          <w:rFonts w:ascii="Times New Roman" w:hAnsi="Times New Roman" w:cs="Times New Roman"/>
          <w:sz w:val="28"/>
          <w:szCs w:val="28"/>
        </w:rPr>
        <w:t>текущего года</w:t>
      </w:r>
      <w:r w:rsidRPr="00D54DDC">
        <w:rPr>
          <w:rFonts w:ascii="Times New Roman" w:hAnsi="Times New Roman" w:cs="Times New Roman"/>
          <w:sz w:val="28"/>
          <w:szCs w:val="28"/>
        </w:rPr>
        <w:t>;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уменьшение утвержденных в установленном порядке лимитов бюджетных обязательств на заработную плату и на уплату начислений на выплаты по оплате труда в целях увеличения лимитов бюджетных обязательств, предусмотренных на иные цели, за исключением лимитов бюджетных обязательств</w:t>
      </w:r>
      <w:r w:rsidR="004337A8">
        <w:rPr>
          <w:rFonts w:ascii="Times New Roman" w:hAnsi="Times New Roman" w:cs="Times New Roman"/>
          <w:sz w:val="28"/>
          <w:szCs w:val="28"/>
        </w:rPr>
        <w:t xml:space="preserve">, </w:t>
      </w:r>
      <w:r w:rsidRPr="00D54DDC">
        <w:rPr>
          <w:rFonts w:ascii="Times New Roman" w:hAnsi="Times New Roman" w:cs="Times New Roman"/>
          <w:sz w:val="28"/>
          <w:szCs w:val="28"/>
        </w:rPr>
        <w:t xml:space="preserve"> для исполнения требований по исполнительным листам;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увеличение утвержденных</w:t>
      </w:r>
      <w:r w:rsidR="004337A8">
        <w:rPr>
          <w:rFonts w:ascii="Times New Roman" w:hAnsi="Times New Roman" w:cs="Times New Roman"/>
          <w:sz w:val="28"/>
          <w:szCs w:val="28"/>
        </w:rPr>
        <w:t>,</w:t>
      </w:r>
      <w:r w:rsidRPr="00D54DDC">
        <w:rPr>
          <w:rFonts w:ascii="Times New Roman" w:hAnsi="Times New Roman" w:cs="Times New Roman"/>
          <w:sz w:val="28"/>
          <w:szCs w:val="28"/>
        </w:rPr>
        <w:t xml:space="preserve"> в установленном порядке лимитов бюджетных обязательств по заработной плате за счет экономии по использованию в текущем финансовом году лимитов бюджетных обязательств, предусмотренных на иные цели;</w:t>
      </w:r>
    </w:p>
    <w:p w:rsidR="00C82FEA" w:rsidRPr="00D54DDC" w:rsidRDefault="00C82FEA" w:rsidP="000A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- использование в текущем финансовом году в целях премирования (материального стимулирования) работников органов местного самоуправления и муниципальных учреждений экономии по фонду оплаты труда, возникшей в связи с наличием вакантных должностей.</w:t>
      </w:r>
    </w:p>
    <w:p w:rsidR="00C82FEA" w:rsidRPr="00D54DDC" w:rsidRDefault="00C82FEA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7A8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54DDC">
        <w:rPr>
          <w:rFonts w:ascii="Times New Roman" w:hAnsi="Times New Roman" w:cs="Times New Roman"/>
          <w:sz w:val="28"/>
          <w:szCs w:val="28"/>
        </w:rPr>
        <w:t>Установить, что в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6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году</w:t>
      </w:r>
      <w:r w:rsidR="00C861FB">
        <w:rPr>
          <w:rFonts w:ascii="Times New Roman" w:hAnsi="Times New Roman" w:cs="Times New Roman"/>
          <w:sz w:val="28"/>
          <w:szCs w:val="28"/>
        </w:rPr>
        <w:t xml:space="preserve"> и плановом периоде 202</w:t>
      </w:r>
      <w:r w:rsidR="00C318BA">
        <w:rPr>
          <w:rFonts w:ascii="Times New Roman" w:hAnsi="Times New Roman" w:cs="Times New Roman"/>
          <w:sz w:val="28"/>
          <w:szCs w:val="28"/>
        </w:rPr>
        <w:t>7</w:t>
      </w:r>
      <w:r w:rsidR="00705695">
        <w:rPr>
          <w:rFonts w:ascii="Times New Roman" w:hAnsi="Times New Roman" w:cs="Times New Roman"/>
          <w:sz w:val="28"/>
          <w:szCs w:val="28"/>
        </w:rPr>
        <w:t xml:space="preserve"> и 202</w:t>
      </w:r>
      <w:r w:rsidR="00C318BA">
        <w:rPr>
          <w:rFonts w:ascii="Times New Roman" w:hAnsi="Times New Roman" w:cs="Times New Roman"/>
          <w:sz w:val="28"/>
          <w:szCs w:val="28"/>
        </w:rPr>
        <w:t>8</w:t>
      </w:r>
      <w:r w:rsidR="0070569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54DDC">
        <w:rPr>
          <w:rFonts w:ascii="Times New Roman" w:hAnsi="Times New Roman" w:cs="Times New Roman"/>
          <w:sz w:val="28"/>
          <w:szCs w:val="28"/>
        </w:rPr>
        <w:t xml:space="preserve"> перераспределение бюджетных ассигнований производится только в случае экономии бюджетных средств или отказа от выполнения мероприятий по муниципальным программам.</w:t>
      </w:r>
    </w:p>
    <w:p w:rsidR="00C82FEA" w:rsidRPr="00D54DDC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C0">
        <w:rPr>
          <w:sz w:val="28"/>
          <w:szCs w:val="28"/>
        </w:rPr>
        <w:tab/>
      </w: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4</w:t>
      </w:r>
      <w:r w:rsidRPr="00D54DDC">
        <w:rPr>
          <w:rFonts w:ascii="Times New Roman" w:hAnsi="Times New Roman" w:cs="Times New Roman"/>
          <w:sz w:val="28"/>
          <w:szCs w:val="28"/>
        </w:rPr>
        <w:t xml:space="preserve">. Завершение операций по исполнению бюджета </w:t>
      </w:r>
      <w:proofErr w:type="spellStart"/>
      <w:r w:rsidR="004B3F3B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4B3F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54DDC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комитетом финансов </w:t>
      </w:r>
      <w:proofErr w:type="spellStart"/>
      <w:r w:rsidRPr="00D54DDC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Pr="00D54DD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54DDC" w:rsidRPr="00D54DDC" w:rsidRDefault="00D54DDC" w:rsidP="000A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5</w:t>
      </w:r>
      <w:r w:rsidRPr="00D54DD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 и распространяется на правоотношения, возникшие с 01 января 20</w:t>
      </w:r>
      <w:r w:rsidR="0082224D">
        <w:rPr>
          <w:rFonts w:ascii="Times New Roman" w:hAnsi="Times New Roman" w:cs="Times New Roman"/>
          <w:sz w:val="28"/>
          <w:szCs w:val="28"/>
        </w:rPr>
        <w:t>2</w:t>
      </w:r>
      <w:r w:rsidR="00C318BA">
        <w:rPr>
          <w:rFonts w:ascii="Times New Roman" w:hAnsi="Times New Roman" w:cs="Times New Roman"/>
          <w:sz w:val="28"/>
          <w:szCs w:val="28"/>
        </w:rPr>
        <w:t>6</w:t>
      </w:r>
      <w:r w:rsidRPr="00D54DD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82FEA" w:rsidRPr="00D54DDC" w:rsidRDefault="00C82FEA" w:rsidP="000A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 xml:space="preserve">         1</w:t>
      </w:r>
      <w:r w:rsidR="001C0998">
        <w:rPr>
          <w:rFonts w:ascii="Times New Roman" w:hAnsi="Times New Roman" w:cs="Times New Roman"/>
          <w:sz w:val="28"/>
          <w:szCs w:val="28"/>
        </w:rPr>
        <w:t>6</w:t>
      </w:r>
      <w:r w:rsidRPr="00D54DDC">
        <w:rPr>
          <w:rFonts w:ascii="Times New Roman" w:hAnsi="Times New Roman" w:cs="Times New Roman"/>
          <w:sz w:val="28"/>
          <w:szCs w:val="28"/>
        </w:rPr>
        <w:t xml:space="preserve">.  Настоящее постановление  разместить  на официальном сайте </w:t>
      </w:r>
      <w:proofErr w:type="spellStart"/>
      <w:r w:rsidR="0004421D"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 w:rsidR="000442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54DDC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861E72" w:rsidRDefault="00861E72" w:rsidP="00C82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1E72" w:rsidRDefault="00861E72" w:rsidP="00C82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2FEA" w:rsidRPr="00D54DDC" w:rsidRDefault="00C82FEA" w:rsidP="00C82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DDC">
        <w:rPr>
          <w:rFonts w:ascii="Times New Roman" w:hAnsi="Times New Roman" w:cs="Times New Roman"/>
          <w:sz w:val="28"/>
          <w:szCs w:val="28"/>
        </w:rPr>
        <w:t>1</w:t>
      </w:r>
      <w:r w:rsidR="001C0998">
        <w:rPr>
          <w:rFonts w:ascii="Times New Roman" w:hAnsi="Times New Roman" w:cs="Times New Roman"/>
          <w:sz w:val="28"/>
          <w:szCs w:val="28"/>
        </w:rPr>
        <w:t>7</w:t>
      </w:r>
      <w:r w:rsidRPr="00D54DDC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54DD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D54DDC">
        <w:rPr>
          <w:rFonts w:ascii="Times New Roman" w:hAnsi="Times New Roman" w:cs="Times New Roman"/>
          <w:sz w:val="28"/>
          <w:szCs w:val="28"/>
        </w:rPr>
        <w:t xml:space="preserve"> исполнением постановления  оставляю за собой.</w:t>
      </w:r>
    </w:p>
    <w:p w:rsidR="00C82FEA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E15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E15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E15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E72" w:rsidRDefault="00861E72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E72" w:rsidRDefault="00861E72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E72" w:rsidRDefault="00861E72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E72" w:rsidRDefault="00861E72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E72" w:rsidRDefault="00861E72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E72" w:rsidRDefault="00861E72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E72" w:rsidRDefault="00861E72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E15" w:rsidRPr="00D54DDC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C18" w:rsidRDefault="000A1C18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FEA" w:rsidRPr="00D54DDC" w:rsidRDefault="00B46E15" w:rsidP="00C82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EA" w:rsidRPr="00D54DD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D54DDC" w:rsidRPr="00D54DD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66B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66B17">
        <w:rPr>
          <w:rFonts w:ascii="Times New Roman" w:hAnsi="Times New Roman" w:cs="Times New Roman"/>
          <w:sz w:val="28"/>
          <w:szCs w:val="28"/>
        </w:rPr>
        <w:t>Д.А.Бобрецов</w:t>
      </w:r>
      <w:proofErr w:type="spellEnd"/>
    </w:p>
    <w:p w:rsidR="00C82FEA" w:rsidRPr="00D54DDC" w:rsidRDefault="00C82FEA" w:rsidP="00C8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FEA" w:rsidRDefault="00C82FEA" w:rsidP="00C82FEA">
      <w:pPr>
        <w:jc w:val="both"/>
        <w:rPr>
          <w:sz w:val="28"/>
          <w:szCs w:val="28"/>
        </w:rPr>
      </w:pPr>
    </w:p>
    <w:p w:rsidR="00C82FEA" w:rsidRDefault="00C82FEA" w:rsidP="00C82FEA">
      <w:pPr>
        <w:jc w:val="both"/>
        <w:rPr>
          <w:sz w:val="28"/>
          <w:szCs w:val="28"/>
        </w:rPr>
      </w:pPr>
    </w:p>
    <w:p w:rsidR="00C82FEA" w:rsidRDefault="00C82FEA" w:rsidP="00C82FEA">
      <w:pPr>
        <w:jc w:val="both"/>
        <w:rPr>
          <w:sz w:val="28"/>
          <w:szCs w:val="28"/>
        </w:rPr>
      </w:pPr>
    </w:p>
    <w:p w:rsidR="00C82FEA" w:rsidRDefault="00C82FEA" w:rsidP="00C82FEA">
      <w:pPr>
        <w:jc w:val="both"/>
        <w:rPr>
          <w:sz w:val="28"/>
          <w:szCs w:val="28"/>
        </w:rPr>
      </w:pPr>
    </w:p>
    <w:p w:rsidR="00C82FEA" w:rsidRPr="004337A8" w:rsidRDefault="00C82FEA" w:rsidP="00C82FEA">
      <w:pPr>
        <w:jc w:val="both"/>
        <w:rPr>
          <w:rFonts w:ascii="Times New Roman" w:hAnsi="Times New Roman" w:cs="Times New Roman"/>
          <w:sz w:val="20"/>
          <w:szCs w:val="20"/>
        </w:rPr>
      </w:pPr>
      <w:r w:rsidRPr="004337A8">
        <w:rPr>
          <w:rFonts w:ascii="Times New Roman" w:hAnsi="Times New Roman" w:cs="Times New Roman"/>
          <w:sz w:val="20"/>
          <w:szCs w:val="20"/>
        </w:rPr>
        <w:t xml:space="preserve">Исп. </w:t>
      </w:r>
      <w:r w:rsidR="00397C5F">
        <w:rPr>
          <w:rFonts w:ascii="Times New Roman" w:hAnsi="Times New Roman" w:cs="Times New Roman"/>
          <w:sz w:val="20"/>
          <w:szCs w:val="20"/>
        </w:rPr>
        <w:t>Петрова И.Г.</w:t>
      </w:r>
    </w:p>
    <w:p w:rsidR="00C82FEA" w:rsidRPr="004337A8" w:rsidRDefault="00C82FEA" w:rsidP="00C82FEA">
      <w:pPr>
        <w:jc w:val="both"/>
        <w:rPr>
          <w:rFonts w:ascii="Times New Roman" w:hAnsi="Times New Roman" w:cs="Times New Roman"/>
          <w:sz w:val="20"/>
          <w:szCs w:val="20"/>
        </w:rPr>
      </w:pPr>
      <w:r w:rsidRPr="004337A8">
        <w:rPr>
          <w:rFonts w:ascii="Times New Roman" w:hAnsi="Times New Roman" w:cs="Times New Roman"/>
          <w:sz w:val="20"/>
          <w:szCs w:val="20"/>
        </w:rPr>
        <w:t>Тел. 8(81375)</w:t>
      </w:r>
      <w:r w:rsidR="00397C5F">
        <w:rPr>
          <w:rFonts w:ascii="Times New Roman" w:hAnsi="Times New Roman" w:cs="Times New Roman"/>
          <w:sz w:val="20"/>
          <w:szCs w:val="20"/>
        </w:rPr>
        <w:t>64294</w:t>
      </w:r>
    </w:p>
    <w:p w:rsidR="00C82FEA" w:rsidRPr="00AF526A" w:rsidRDefault="00C82FEA" w:rsidP="00782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2FEA" w:rsidRPr="00AF526A" w:rsidSect="00017B0C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C2F"/>
    <w:multiLevelType w:val="hybridMultilevel"/>
    <w:tmpl w:val="9A1CA7F6"/>
    <w:lvl w:ilvl="0" w:tplc="05B42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86DA2"/>
    <w:multiLevelType w:val="hybridMultilevel"/>
    <w:tmpl w:val="E004B0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116BD"/>
    <w:multiLevelType w:val="hybridMultilevel"/>
    <w:tmpl w:val="01C663D4"/>
    <w:lvl w:ilvl="0" w:tplc="DD023CE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01208B"/>
    <w:multiLevelType w:val="hybridMultilevel"/>
    <w:tmpl w:val="FFD2DCAE"/>
    <w:lvl w:ilvl="0" w:tplc="3BD0EA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286111"/>
    <w:multiLevelType w:val="hybridMultilevel"/>
    <w:tmpl w:val="76C83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58B"/>
    <w:rsid w:val="00017B0C"/>
    <w:rsid w:val="00036CE8"/>
    <w:rsid w:val="0004421D"/>
    <w:rsid w:val="0004716E"/>
    <w:rsid w:val="00062FD3"/>
    <w:rsid w:val="00074C99"/>
    <w:rsid w:val="00091188"/>
    <w:rsid w:val="000A1C18"/>
    <w:rsid w:val="000B7D7A"/>
    <w:rsid w:val="000E1BB7"/>
    <w:rsid w:val="000E59A0"/>
    <w:rsid w:val="000E69B7"/>
    <w:rsid w:val="00123433"/>
    <w:rsid w:val="00134FE0"/>
    <w:rsid w:val="00145401"/>
    <w:rsid w:val="00171C15"/>
    <w:rsid w:val="001C0998"/>
    <w:rsid w:val="001C4EF6"/>
    <w:rsid w:val="001D1727"/>
    <w:rsid w:val="00213F7F"/>
    <w:rsid w:val="00230566"/>
    <w:rsid w:val="00253055"/>
    <w:rsid w:val="002579C3"/>
    <w:rsid w:val="00284626"/>
    <w:rsid w:val="002F50FE"/>
    <w:rsid w:val="00321C70"/>
    <w:rsid w:val="00397C5F"/>
    <w:rsid w:val="003C10EA"/>
    <w:rsid w:val="003D3B3F"/>
    <w:rsid w:val="003E4228"/>
    <w:rsid w:val="00415796"/>
    <w:rsid w:val="004337A8"/>
    <w:rsid w:val="00477ACF"/>
    <w:rsid w:val="00481F03"/>
    <w:rsid w:val="0049729F"/>
    <w:rsid w:val="004A4E2B"/>
    <w:rsid w:val="004B3F3B"/>
    <w:rsid w:val="004E4CD1"/>
    <w:rsid w:val="004E5891"/>
    <w:rsid w:val="004E6289"/>
    <w:rsid w:val="005065B7"/>
    <w:rsid w:val="00533427"/>
    <w:rsid w:val="0057769A"/>
    <w:rsid w:val="005F453C"/>
    <w:rsid w:val="006547B9"/>
    <w:rsid w:val="006E6ECE"/>
    <w:rsid w:val="00705695"/>
    <w:rsid w:val="00741B9A"/>
    <w:rsid w:val="00751034"/>
    <w:rsid w:val="00782A8C"/>
    <w:rsid w:val="007F74DB"/>
    <w:rsid w:val="0082224D"/>
    <w:rsid w:val="00827D74"/>
    <w:rsid w:val="00842334"/>
    <w:rsid w:val="00861E72"/>
    <w:rsid w:val="00897471"/>
    <w:rsid w:val="008A6B2C"/>
    <w:rsid w:val="008B2875"/>
    <w:rsid w:val="008C4923"/>
    <w:rsid w:val="0098276C"/>
    <w:rsid w:val="009A40F2"/>
    <w:rsid w:val="009D411F"/>
    <w:rsid w:val="00A04602"/>
    <w:rsid w:val="00A60AB4"/>
    <w:rsid w:val="00A65DA6"/>
    <w:rsid w:val="00A775B6"/>
    <w:rsid w:val="00A946E1"/>
    <w:rsid w:val="00AC151E"/>
    <w:rsid w:val="00AD4E67"/>
    <w:rsid w:val="00AF526A"/>
    <w:rsid w:val="00B24B92"/>
    <w:rsid w:val="00B360C8"/>
    <w:rsid w:val="00B37A64"/>
    <w:rsid w:val="00B42212"/>
    <w:rsid w:val="00B46E15"/>
    <w:rsid w:val="00B506B3"/>
    <w:rsid w:val="00BD5AE8"/>
    <w:rsid w:val="00C318BA"/>
    <w:rsid w:val="00C82FEA"/>
    <w:rsid w:val="00C861FB"/>
    <w:rsid w:val="00C92B03"/>
    <w:rsid w:val="00CC558B"/>
    <w:rsid w:val="00CF187A"/>
    <w:rsid w:val="00D037C9"/>
    <w:rsid w:val="00D139E7"/>
    <w:rsid w:val="00D54DDC"/>
    <w:rsid w:val="00D655CD"/>
    <w:rsid w:val="00DB5456"/>
    <w:rsid w:val="00DC6018"/>
    <w:rsid w:val="00DC7480"/>
    <w:rsid w:val="00E15B83"/>
    <w:rsid w:val="00E1742E"/>
    <w:rsid w:val="00E2162E"/>
    <w:rsid w:val="00E777ED"/>
    <w:rsid w:val="00EC4823"/>
    <w:rsid w:val="00EC6798"/>
    <w:rsid w:val="00EF28D7"/>
    <w:rsid w:val="00F315C9"/>
    <w:rsid w:val="00F31E1B"/>
    <w:rsid w:val="00F66B17"/>
    <w:rsid w:val="00F700B7"/>
    <w:rsid w:val="00F8330F"/>
    <w:rsid w:val="00F95F32"/>
    <w:rsid w:val="00FA101A"/>
    <w:rsid w:val="00FC3668"/>
    <w:rsid w:val="00FC46AD"/>
    <w:rsid w:val="00FD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AD"/>
  </w:style>
  <w:style w:type="paragraph" w:styleId="1">
    <w:name w:val="heading 1"/>
    <w:basedOn w:val="a"/>
    <w:next w:val="a"/>
    <w:link w:val="10"/>
    <w:uiPriority w:val="99"/>
    <w:qFormat/>
    <w:rsid w:val="001D17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har">
    <w:name w:val="Знак1 Знак Знак Знак Знак Знак Знак Знак Знак1 Char"/>
    <w:basedOn w:val="a"/>
    <w:rsid w:val="00CC55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C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58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E4228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3E42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E42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3E42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D1727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1D1727"/>
    <w:rPr>
      <w:b/>
      <w:color w:val="26282F"/>
    </w:rPr>
  </w:style>
  <w:style w:type="paragraph" w:customStyle="1" w:styleId="ConsPlusNormal">
    <w:name w:val="ConsPlusNormal"/>
    <w:rsid w:val="001D17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a">
    <w:name w:val="No Spacing"/>
    <w:uiPriority w:val="1"/>
    <w:qFormat/>
    <w:rsid w:val="001C09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2026-01-14T11:45:00Z</cp:lastPrinted>
  <dcterms:created xsi:type="dcterms:W3CDTF">2022-01-10T10:51:00Z</dcterms:created>
  <dcterms:modified xsi:type="dcterms:W3CDTF">2026-01-14T11:45:00Z</dcterms:modified>
</cp:coreProperties>
</file>