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13" w:rsidRPr="00D1012D" w:rsidRDefault="00B67313" w:rsidP="00B67313">
      <w:pPr>
        <w:jc w:val="center"/>
        <w:rPr>
          <w:sz w:val="28"/>
          <w:szCs w:val="28"/>
        </w:rPr>
      </w:pPr>
      <w:r w:rsidRPr="00D1012D">
        <w:rPr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5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313" w:rsidRPr="00D1012D" w:rsidRDefault="00B67313" w:rsidP="00B67313">
      <w:pPr>
        <w:jc w:val="center"/>
        <w:rPr>
          <w:b/>
          <w:sz w:val="28"/>
          <w:szCs w:val="28"/>
        </w:rPr>
      </w:pPr>
      <w:r w:rsidRPr="00D1012D">
        <w:rPr>
          <w:b/>
          <w:sz w:val="28"/>
          <w:szCs w:val="28"/>
        </w:rPr>
        <w:t>Администрация</w:t>
      </w:r>
    </w:p>
    <w:p w:rsidR="00B67313" w:rsidRPr="00D1012D" w:rsidRDefault="00B67313" w:rsidP="00B67313">
      <w:pPr>
        <w:jc w:val="center"/>
        <w:rPr>
          <w:b/>
          <w:sz w:val="28"/>
          <w:szCs w:val="28"/>
        </w:rPr>
      </w:pPr>
      <w:r w:rsidRPr="00D1012D">
        <w:rPr>
          <w:b/>
          <w:sz w:val="28"/>
          <w:szCs w:val="28"/>
        </w:rPr>
        <w:t xml:space="preserve"> Пустомержского сельского поселения</w:t>
      </w:r>
    </w:p>
    <w:p w:rsidR="00B67313" w:rsidRPr="00D1012D" w:rsidRDefault="00B67313" w:rsidP="00B67313">
      <w:pPr>
        <w:jc w:val="center"/>
        <w:rPr>
          <w:b/>
          <w:sz w:val="28"/>
          <w:szCs w:val="28"/>
        </w:rPr>
      </w:pPr>
      <w:r w:rsidRPr="00D1012D">
        <w:rPr>
          <w:b/>
          <w:sz w:val="28"/>
          <w:szCs w:val="28"/>
        </w:rPr>
        <w:t>Кингисеппского  муниципального района</w:t>
      </w:r>
    </w:p>
    <w:p w:rsidR="00B67313" w:rsidRPr="00D1012D" w:rsidRDefault="00B67313" w:rsidP="00B67313">
      <w:pPr>
        <w:jc w:val="center"/>
        <w:rPr>
          <w:b/>
          <w:sz w:val="28"/>
          <w:szCs w:val="28"/>
        </w:rPr>
      </w:pPr>
      <w:r w:rsidRPr="00D1012D">
        <w:rPr>
          <w:b/>
          <w:sz w:val="28"/>
          <w:szCs w:val="28"/>
        </w:rPr>
        <w:t>Ленинградской области</w:t>
      </w:r>
    </w:p>
    <w:p w:rsidR="00B67313" w:rsidRPr="00D1012D" w:rsidRDefault="00B67313" w:rsidP="00B67313">
      <w:pPr>
        <w:jc w:val="center"/>
        <w:rPr>
          <w:b/>
          <w:sz w:val="28"/>
          <w:szCs w:val="28"/>
        </w:rPr>
      </w:pPr>
      <w:r w:rsidRPr="00D1012D">
        <w:rPr>
          <w:b/>
          <w:sz w:val="28"/>
          <w:szCs w:val="28"/>
        </w:rPr>
        <w:t xml:space="preserve"> </w:t>
      </w:r>
    </w:p>
    <w:p w:rsidR="00B67313" w:rsidRPr="00D1012D" w:rsidRDefault="00B67313" w:rsidP="00B67313">
      <w:pPr>
        <w:jc w:val="center"/>
        <w:rPr>
          <w:b/>
          <w:sz w:val="28"/>
          <w:szCs w:val="28"/>
        </w:rPr>
      </w:pPr>
      <w:r w:rsidRPr="00D1012D">
        <w:rPr>
          <w:b/>
          <w:sz w:val="28"/>
          <w:szCs w:val="28"/>
        </w:rPr>
        <w:t>ПОСТАНОВЛЕНИЕ</w:t>
      </w:r>
    </w:p>
    <w:p w:rsidR="00B67313" w:rsidRPr="00D1012D" w:rsidRDefault="001B47D4" w:rsidP="00B67313">
      <w:pPr>
        <w:rPr>
          <w:sz w:val="28"/>
          <w:szCs w:val="28"/>
          <w:u w:val="single"/>
        </w:rPr>
      </w:pPr>
      <w:r>
        <w:rPr>
          <w:sz w:val="28"/>
          <w:szCs w:val="28"/>
          <w:lang w:eastAsia="ar-SA"/>
        </w:rPr>
        <w:t>от 23.01.2026</w:t>
      </w:r>
      <w:r w:rsidR="00B67313" w:rsidRPr="00D1012D">
        <w:rPr>
          <w:sz w:val="28"/>
          <w:szCs w:val="28"/>
          <w:lang w:eastAsia="ar-SA"/>
        </w:rPr>
        <w:t xml:space="preserve">  </w:t>
      </w:r>
      <w:r w:rsidR="00B67313" w:rsidRPr="00D1012D">
        <w:rPr>
          <w:sz w:val="28"/>
          <w:szCs w:val="28"/>
        </w:rPr>
        <w:t xml:space="preserve">№ </w:t>
      </w:r>
      <w:r>
        <w:rPr>
          <w:sz w:val="28"/>
          <w:szCs w:val="28"/>
        </w:rPr>
        <w:t>22</w:t>
      </w:r>
      <w:r w:rsidR="00B67313" w:rsidRPr="00D1012D">
        <w:rPr>
          <w:sz w:val="28"/>
          <w:szCs w:val="28"/>
        </w:rPr>
        <w:t xml:space="preserve"> </w:t>
      </w:r>
      <w:r w:rsidR="00B67313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27"/>
        <w:tblW w:w="10314" w:type="dxa"/>
        <w:tblLook w:val="04A0"/>
      </w:tblPr>
      <w:tblGrid>
        <w:gridCol w:w="9396"/>
        <w:gridCol w:w="918"/>
      </w:tblGrid>
      <w:tr w:rsidR="00B67313" w:rsidRPr="00D1012D" w:rsidTr="002E31D6">
        <w:trPr>
          <w:trHeight w:val="2003"/>
        </w:trPr>
        <w:tc>
          <w:tcPr>
            <w:tcW w:w="9396" w:type="dxa"/>
          </w:tcPr>
          <w:p w:rsidR="00B67313" w:rsidRPr="00D1012D" w:rsidRDefault="00B67313" w:rsidP="00B67313">
            <w:pPr>
              <w:pStyle w:val="ConsPlusTitle"/>
              <w:widowControl/>
              <w:jc w:val="both"/>
              <w:rPr>
                <w:b w:val="0"/>
              </w:rPr>
            </w:pPr>
            <w:r w:rsidRPr="00D1012D">
              <w:rPr>
                <w:b w:val="0"/>
                <w:color w:val="000000"/>
                <w:lang w:eastAsia="en-US"/>
              </w:rPr>
              <w:t xml:space="preserve">«Об утверждении </w:t>
            </w:r>
            <w:r w:rsidRPr="00D1012D">
              <w:rPr>
                <w:b w:val="0"/>
                <w:lang w:eastAsia="en-US"/>
              </w:rPr>
              <w:t xml:space="preserve"> административного регламента по </w:t>
            </w:r>
            <w:r w:rsidRPr="00D1012D">
              <w:rPr>
                <w:b w:val="0"/>
                <w:sz w:val="20"/>
                <w:szCs w:val="20"/>
              </w:rPr>
              <w:t xml:space="preserve"> </w:t>
            </w:r>
            <w:r w:rsidRPr="00D1012D">
              <w:rPr>
                <w:b w:val="0"/>
              </w:rPr>
              <w:t xml:space="preserve">предоставлению </w:t>
            </w:r>
          </w:p>
          <w:p w:rsidR="00B67313" w:rsidRPr="00D1012D" w:rsidRDefault="00B67313" w:rsidP="00B67313">
            <w:pPr>
              <w:pStyle w:val="ConsPlusTitle"/>
              <w:widowControl/>
              <w:jc w:val="both"/>
              <w:rPr>
                <w:b w:val="0"/>
              </w:rPr>
            </w:pPr>
            <w:r w:rsidRPr="00D1012D">
              <w:rPr>
                <w:b w:val="0"/>
              </w:rPr>
              <w:t xml:space="preserve">муниципальной услуги «Предоставление информации об объектах учета, </w:t>
            </w:r>
          </w:p>
          <w:p w:rsidR="00B67313" w:rsidRPr="00D1012D" w:rsidRDefault="00B67313" w:rsidP="00B67313">
            <w:pPr>
              <w:pStyle w:val="ConsPlusTitle"/>
              <w:widowControl/>
              <w:jc w:val="both"/>
              <w:rPr>
                <w:b w:val="0"/>
              </w:rPr>
            </w:pPr>
            <w:r w:rsidRPr="00D1012D">
              <w:rPr>
                <w:b w:val="0"/>
              </w:rPr>
              <w:t>содержащейся в реестре муниципального имущества»</w:t>
            </w:r>
          </w:p>
          <w:p w:rsidR="00B67313" w:rsidRPr="00D1012D" w:rsidRDefault="00B67313" w:rsidP="00B67313">
            <w:pPr>
              <w:pStyle w:val="ConsPlusTitle"/>
              <w:widowControl/>
              <w:jc w:val="both"/>
              <w:rPr>
                <w:b w:val="0"/>
                <w:lang w:eastAsia="en-US"/>
              </w:rPr>
            </w:pPr>
          </w:p>
          <w:p w:rsidR="00B67313" w:rsidRPr="00B67313" w:rsidRDefault="00B67313" w:rsidP="00B67313">
            <w:pPr>
              <w:pStyle w:val="afe"/>
              <w:jc w:val="both"/>
              <w:rPr>
                <w:sz w:val="28"/>
                <w:szCs w:val="28"/>
              </w:rPr>
            </w:pPr>
            <w:r w:rsidRPr="00D1012D">
              <w:rPr>
                <w:szCs w:val="28"/>
              </w:rPr>
              <w:t xml:space="preserve">      </w:t>
            </w:r>
            <w:r w:rsidRPr="00D1012D">
              <w:rPr>
                <w:sz w:val="28"/>
                <w:szCs w:val="28"/>
              </w:rPr>
              <w:t xml:space="preserve">В соответствии с Федеральным законом от  27.07.2010 N 210-ФЗ "Об организации предоставления государственных и муниципальных услуг», администрация </w:t>
            </w:r>
            <w:r w:rsidRPr="00D1012D">
              <w:rPr>
                <w:color w:val="000000"/>
                <w:sz w:val="28"/>
                <w:szCs w:val="28"/>
              </w:rPr>
              <w:t>Пустомержского сельского поселения Кингисеппского муниципального района Ленинградской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B67313">
              <w:rPr>
                <w:b/>
                <w:color w:val="000000"/>
                <w:sz w:val="28"/>
                <w:szCs w:val="28"/>
              </w:rPr>
              <w:t>постановляет</w:t>
            </w:r>
            <w:r w:rsidRPr="00D1012D">
              <w:rPr>
                <w:color w:val="000000"/>
                <w:szCs w:val="28"/>
              </w:rPr>
              <w:t>:</w:t>
            </w:r>
          </w:p>
          <w:p w:rsidR="00B67313" w:rsidRPr="00D1012D" w:rsidRDefault="00B67313" w:rsidP="00B67313">
            <w:pPr>
              <w:pStyle w:val="afe"/>
              <w:jc w:val="both"/>
              <w:rPr>
                <w:b/>
                <w:bCs/>
                <w:caps/>
                <w:szCs w:val="28"/>
                <w:lang w:eastAsia="en-US"/>
              </w:rPr>
            </w:pPr>
          </w:p>
        </w:tc>
        <w:tc>
          <w:tcPr>
            <w:tcW w:w="918" w:type="dxa"/>
          </w:tcPr>
          <w:p w:rsidR="00B67313" w:rsidRPr="00D1012D" w:rsidRDefault="00B67313" w:rsidP="00B67313">
            <w:pPr>
              <w:spacing w:before="326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B67313" w:rsidRDefault="00B67313" w:rsidP="00B67313">
      <w:pPr>
        <w:pStyle w:val="ConsPlusTitle"/>
        <w:widowControl/>
        <w:jc w:val="both"/>
        <w:rPr>
          <w:sz w:val="28"/>
          <w:szCs w:val="28"/>
        </w:rPr>
      </w:pPr>
      <w:r w:rsidRPr="00D1012D">
        <w:rPr>
          <w:b w:val="0"/>
          <w:color w:val="000000"/>
          <w:sz w:val="28"/>
          <w:szCs w:val="28"/>
        </w:rPr>
        <w:t xml:space="preserve">1. Утвердить прилагаемый административный регламент </w:t>
      </w:r>
      <w:r w:rsidRPr="00D1012D">
        <w:rPr>
          <w:b w:val="0"/>
          <w:sz w:val="28"/>
          <w:szCs w:val="28"/>
        </w:rPr>
        <w:t>по предоставлению муниципальной услуги</w:t>
      </w:r>
      <w:r w:rsidRPr="00D1012D">
        <w:rPr>
          <w:sz w:val="28"/>
          <w:szCs w:val="28"/>
        </w:rPr>
        <w:t xml:space="preserve"> </w:t>
      </w:r>
      <w:r w:rsidRPr="00D1012D">
        <w:rPr>
          <w:b w:val="0"/>
          <w:sz w:val="28"/>
          <w:szCs w:val="28"/>
        </w:rPr>
        <w:t>«Предоставление информации об объектах учета, содержащейся в реестре муниципального учета».</w:t>
      </w:r>
    </w:p>
    <w:p w:rsidR="00B67313" w:rsidRPr="00D1012D" w:rsidRDefault="00B67313" w:rsidP="00B6731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1012D">
        <w:rPr>
          <w:sz w:val="28"/>
          <w:szCs w:val="28"/>
        </w:rPr>
        <w:t>Постановление  администрации  Пустомержско</w:t>
      </w:r>
      <w:r>
        <w:rPr>
          <w:sz w:val="28"/>
          <w:szCs w:val="28"/>
        </w:rPr>
        <w:t>го</w:t>
      </w:r>
      <w:r w:rsidRPr="00D1012D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D1012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D1012D">
        <w:rPr>
          <w:sz w:val="28"/>
          <w:szCs w:val="28"/>
        </w:rPr>
        <w:t xml:space="preserve"> Кингисеппского муниципального района Ленинградской области № </w:t>
      </w:r>
      <w:r>
        <w:rPr>
          <w:sz w:val="28"/>
          <w:szCs w:val="28"/>
        </w:rPr>
        <w:t>270</w:t>
      </w:r>
      <w:r w:rsidRPr="00D1012D">
        <w:rPr>
          <w:sz w:val="28"/>
          <w:szCs w:val="28"/>
        </w:rPr>
        <w:t xml:space="preserve"> от </w:t>
      </w:r>
      <w:r>
        <w:rPr>
          <w:sz w:val="28"/>
          <w:szCs w:val="28"/>
        </w:rPr>
        <w:t>21.11.2024</w:t>
      </w:r>
      <w:r w:rsidRPr="00D1012D">
        <w:rPr>
          <w:sz w:val="28"/>
          <w:szCs w:val="28"/>
        </w:rPr>
        <w:t xml:space="preserve">  «Об утверждении административного регламента по предоставлению муниципальной услуги «Предоставление сведений об объектах учета, содержащихся в реестре муниципального учета»  считать утратившим силу.  </w:t>
      </w:r>
    </w:p>
    <w:p w:rsidR="00B67313" w:rsidRPr="00B67313" w:rsidRDefault="00B67313" w:rsidP="00B6731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1012D">
        <w:rPr>
          <w:sz w:val="28"/>
          <w:szCs w:val="28"/>
          <w:lang w:eastAsia="ar-SA"/>
        </w:rPr>
        <w:t xml:space="preserve">4.  </w:t>
      </w:r>
      <w:r w:rsidRPr="00B67313">
        <w:rPr>
          <w:sz w:val="28"/>
          <w:szCs w:val="28"/>
        </w:rPr>
        <w:t>Специалистам администрации Пустомержского сельского поселения обеспечить исполнение административного регламента</w:t>
      </w:r>
    </w:p>
    <w:p w:rsidR="00B67313" w:rsidRPr="00B67313" w:rsidRDefault="00B67313" w:rsidP="00B67313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  <w:r w:rsidRPr="00B67313">
        <w:rPr>
          <w:sz w:val="28"/>
          <w:szCs w:val="28"/>
        </w:rPr>
        <w:t xml:space="preserve">4.  </w:t>
      </w:r>
      <w:r w:rsidRPr="00B67313">
        <w:rPr>
          <w:sz w:val="28"/>
          <w:szCs w:val="28"/>
          <w:shd w:val="clear" w:color="auto" w:fill="FFFFFF"/>
        </w:rPr>
        <w:t>Опубликовать административный регламент в печатном издании газеты «Время» и в сети Интернет на официальном сайте администрации Пустомержского сельского поселения http://мо-пустомержское.рф.</w:t>
      </w:r>
    </w:p>
    <w:p w:rsidR="00B67313" w:rsidRPr="00B67313" w:rsidRDefault="00B67313" w:rsidP="00B673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67313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B67313" w:rsidRPr="00B67313" w:rsidRDefault="00B67313" w:rsidP="00B67313">
      <w:pPr>
        <w:rPr>
          <w:sz w:val="28"/>
          <w:szCs w:val="28"/>
        </w:rPr>
      </w:pPr>
      <w:r w:rsidRPr="00B67313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   </w:t>
      </w:r>
      <w:r w:rsidRPr="00B67313">
        <w:rPr>
          <w:sz w:val="28"/>
          <w:szCs w:val="28"/>
        </w:rPr>
        <w:t xml:space="preserve">  Контроль за исполнением настоящего постановления оставляю за собой.</w:t>
      </w:r>
    </w:p>
    <w:p w:rsidR="00B67313" w:rsidRDefault="00B67313" w:rsidP="00B67313">
      <w:pPr>
        <w:shd w:val="clear" w:color="auto" w:fill="FFFFFF"/>
        <w:jc w:val="both"/>
        <w:rPr>
          <w:sz w:val="28"/>
          <w:szCs w:val="28"/>
          <w:lang w:eastAsia="ar-SA"/>
        </w:rPr>
      </w:pPr>
    </w:p>
    <w:p w:rsidR="00B67313" w:rsidRPr="00D1012D" w:rsidRDefault="00B67313" w:rsidP="00B67313">
      <w:pPr>
        <w:shd w:val="clear" w:color="auto" w:fill="FFFFFF"/>
        <w:jc w:val="both"/>
        <w:rPr>
          <w:sz w:val="28"/>
          <w:szCs w:val="28"/>
          <w:lang w:eastAsia="ar-SA"/>
        </w:rPr>
      </w:pPr>
    </w:p>
    <w:p w:rsidR="00B67313" w:rsidRPr="00D1012D" w:rsidRDefault="00B67313" w:rsidP="00B6731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</w:t>
      </w:r>
      <w:r w:rsidRPr="00D1012D">
        <w:rPr>
          <w:sz w:val="28"/>
          <w:szCs w:val="28"/>
          <w:lang w:eastAsia="ar-SA"/>
        </w:rPr>
        <w:t xml:space="preserve"> администрации  </w:t>
      </w:r>
    </w:p>
    <w:p w:rsidR="00B67313" w:rsidRDefault="00B67313" w:rsidP="00B67313">
      <w:pPr>
        <w:pStyle w:val="ConsPlusTitle"/>
        <w:widowControl/>
        <w:jc w:val="both"/>
        <w:rPr>
          <w:b w:val="0"/>
          <w:sz w:val="28"/>
          <w:szCs w:val="28"/>
          <w:lang w:eastAsia="ar-SA"/>
        </w:rPr>
      </w:pPr>
      <w:r w:rsidRPr="00D1012D">
        <w:rPr>
          <w:b w:val="0"/>
          <w:sz w:val="28"/>
          <w:szCs w:val="28"/>
          <w:lang w:eastAsia="ar-SA"/>
        </w:rPr>
        <w:t xml:space="preserve">Пустомержского сельского поселения                             </w:t>
      </w:r>
      <w:r>
        <w:rPr>
          <w:b w:val="0"/>
          <w:sz w:val="28"/>
          <w:szCs w:val="28"/>
          <w:lang w:eastAsia="ar-SA"/>
        </w:rPr>
        <w:t xml:space="preserve">      </w:t>
      </w:r>
      <w:r w:rsidRPr="00D1012D">
        <w:rPr>
          <w:b w:val="0"/>
          <w:sz w:val="28"/>
          <w:szCs w:val="28"/>
          <w:lang w:eastAsia="ar-SA"/>
        </w:rPr>
        <w:t xml:space="preserve"> Д.А.Бобрецов</w:t>
      </w:r>
    </w:p>
    <w:p w:rsidR="00B67313" w:rsidRDefault="00B67313" w:rsidP="00B67313">
      <w:pPr>
        <w:pStyle w:val="ConsPlusTitle"/>
        <w:widowControl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 xml:space="preserve"> </w:t>
      </w:r>
    </w:p>
    <w:p w:rsidR="00B67313" w:rsidRDefault="00B67313" w:rsidP="00B67313">
      <w:pPr>
        <w:pStyle w:val="ConsPlusTitle"/>
        <w:widowControl/>
        <w:jc w:val="both"/>
        <w:rPr>
          <w:b w:val="0"/>
          <w:sz w:val="28"/>
          <w:szCs w:val="28"/>
          <w:lang w:eastAsia="ar-SA"/>
        </w:rPr>
      </w:pPr>
    </w:p>
    <w:p w:rsidR="00B67313" w:rsidRDefault="00B67313" w:rsidP="00B67313">
      <w:pPr>
        <w:pStyle w:val="ConsPlusTitle"/>
        <w:widowControl/>
        <w:jc w:val="both"/>
        <w:rPr>
          <w:b w:val="0"/>
          <w:sz w:val="28"/>
          <w:szCs w:val="28"/>
          <w:lang w:eastAsia="ar-SA"/>
        </w:rPr>
      </w:pPr>
    </w:p>
    <w:p w:rsidR="00B67313" w:rsidRPr="00D1012D" w:rsidRDefault="00B67313" w:rsidP="00B67313">
      <w:pPr>
        <w:pStyle w:val="ConsPlusTitle"/>
        <w:widowControl/>
        <w:jc w:val="both"/>
        <w:rPr>
          <w:b w:val="0"/>
          <w:sz w:val="28"/>
          <w:szCs w:val="28"/>
          <w:lang w:eastAsia="ar-SA"/>
        </w:rPr>
      </w:pPr>
    </w:p>
    <w:p w:rsidR="00B67313" w:rsidRPr="00D1012D" w:rsidRDefault="00B67313" w:rsidP="00B67313">
      <w:pPr>
        <w:pStyle w:val="ConsPlusTitle"/>
        <w:widowControl/>
        <w:jc w:val="center"/>
        <w:rPr>
          <w:sz w:val="28"/>
          <w:szCs w:val="28"/>
        </w:rPr>
      </w:pPr>
    </w:p>
    <w:p w:rsidR="00C62986" w:rsidRDefault="00C6298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Административный регламент</w:t>
      </w:r>
    </w:p>
    <w:p w:rsidR="007128D9" w:rsidRDefault="007E0C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«Предоставление информации об объектах учета, содержащейся в реестре муниципального имущества»</w:t>
      </w:r>
    </w:p>
    <w:p w:rsidR="007128D9" w:rsidRDefault="007E0CA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наименование:«Выдача выписок из реестра муниципального имущества») далее – регламент, муниципальная услуга)</w:t>
      </w:r>
    </w:p>
    <w:p w:rsidR="007128D9" w:rsidRDefault="007128D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28D9" w:rsidRDefault="007E0CA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128D9" w:rsidRDefault="007128D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7128D9" w:rsidRDefault="007E0CAE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7128D9" w:rsidRDefault="007128D9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7128D9" w:rsidRDefault="007E0CAE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7128D9" w:rsidRDefault="007E0CAE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7128D9" w:rsidRDefault="007E0C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физическим лицам;</w:t>
      </w:r>
    </w:p>
    <w:p w:rsidR="007128D9" w:rsidRDefault="007E0C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7128D9" w:rsidRDefault="007E0CA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индивидуальным предпринимателям (далее – заявитель).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-представители, действующие в силу полномочий, основанных на доверенности.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2986" w:rsidRPr="00D36E26" w:rsidRDefault="007E0CAE" w:rsidP="00C62986">
      <w:pPr>
        <w:ind w:firstLine="567"/>
        <w:jc w:val="both"/>
      </w:pPr>
      <w:r>
        <w:rPr>
          <w:sz w:val="28"/>
          <w:szCs w:val="28"/>
        </w:rPr>
        <w:t xml:space="preserve">1.3. </w:t>
      </w:r>
      <w:r w:rsidR="00C62986">
        <w:rPr>
          <w:sz w:val="28"/>
          <w:szCs w:val="28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 </w:t>
      </w:r>
      <w:hyperlink r:id="rId8" w:history="1">
        <w:r w:rsidR="00C62986" w:rsidRPr="00C65EED">
          <w:rPr>
            <w:rStyle w:val="af3"/>
            <w:sz w:val="28"/>
            <w:szCs w:val="28"/>
          </w:rPr>
          <w:t>https://info.gosuslugi.ru/articles/ЕПГУ/</w:t>
        </w:r>
      </w:hyperlink>
      <w:r w:rsidR="00C62986" w:rsidRPr="00C65EED">
        <w:rPr>
          <w:sz w:val="28"/>
          <w:szCs w:val="28"/>
        </w:rPr>
        <w:t>,</w:t>
      </w:r>
      <w:r w:rsidR="00C62986">
        <w:t xml:space="preserve"> </w:t>
      </w:r>
      <w:r w:rsidR="00C62986" w:rsidRPr="00C65EED">
        <w:rPr>
          <w:sz w:val="28"/>
          <w:szCs w:val="28"/>
        </w:rPr>
        <w:t>о</w:t>
      </w:r>
      <w:r w:rsidR="00C62986" w:rsidRPr="00C65EED">
        <w:rPr>
          <w:sz w:val="28"/>
          <w:szCs w:val="28"/>
          <w:shd w:val="clear" w:color="auto" w:fill="FFFFFF"/>
        </w:rPr>
        <w:t xml:space="preserve">фициальный сайт в сети Интернет администрации Пустомержского сельского поселения </w:t>
      </w:r>
      <w:hyperlink r:id="rId9" w:history="1">
        <w:r w:rsidR="00C62986" w:rsidRPr="00C65EED">
          <w:rPr>
            <w:rStyle w:val="af3"/>
            <w:sz w:val="28"/>
            <w:szCs w:val="28"/>
            <w:shd w:val="clear" w:color="auto" w:fill="FFFFFF"/>
          </w:rPr>
          <w:t>http://мо-пустомержское.рф</w:t>
        </w:r>
      </w:hyperlink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62986">
        <w:rPr>
          <w:rFonts w:ascii="Times New Roman" w:hAnsi="Times New Roman" w:cs="Times New Roman"/>
          <w:sz w:val="28"/>
          <w:szCs w:val="28"/>
        </w:rPr>
        <w:t>Пустомержского сельского поселения Кингисеппского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– ОМСУ).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7128D9" w:rsidRDefault="007E0CA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об отсутствии объекта учета в реестре муни</w:t>
      </w:r>
      <w:r w:rsidR="00C62986">
        <w:rPr>
          <w:rFonts w:ascii="Times New Roman" w:hAnsi="Times New Roman" w:cs="Times New Roman"/>
          <w:sz w:val="28"/>
          <w:szCs w:val="28"/>
        </w:rPr>
        <w:t xml:space="preserve">ципального имущества Пустомержского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(приложение  к настоящему административному регламенту –образец 2);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об отказе в предоставлении муниципальной услуги (приложение  к настоящему административному регламенту –образец 4). 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C62986">
        <w:rPr>
          <w:rFonts w:ascii="Times New Roman" w:hAnsi="Times New Roman" w:cs="Times New Roman"/>
          <w:sz w:val="28"/>
          <w:szCs w:val="28"/>
        </w:rPr>
        <w:t xml:space="preserve"> </w:t>
      </w:r>
      <w:r w:rsidR="00C62986">
        <w:rPr>
          <w:rFonts w:ascii="Times New Roman" w:hAnsi="Times New Roman" w:cs="Times New Roman"/>
          <w:sz w:val="28"/>
          <w:szCs w:val="28"/>
          <w:lang w:val="en-US"/>
        </w:rPr>
        <w:t>pustomerga</w:t>
      </w:r>
      <w:r w:rsidR="00C62986" w:rsidRPr="00C62986">
        <w:rPr>
          <w:rFonts w:ascii="Times New Roman" w:hAnsi="Times New Roman" w:cs="Times New Roman"/>
          <w:sz w:val="28"/>
          <w:szCs w:val="28"/>
        </w:rPr>
        <w:t>@</w:t>
      </w:r>
      <w:r w:rsidR="00C6298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62986" w:rsidRPr="00C62986">
        <w:rPr>
          <w:rFonts w:ascii="Times New Roman" w:hAnsi="Times New Roman" w:cs="Times New Roman"/>
          <w:sz w:val="28"/>
          <w:szCs w:val="28"/>
        </w:rPr>
        <w:t>.</w:t>
      </w:r>
      <w:r w:rsidR="00C62986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1 рабочий</w:t>
      </w:r>
      <w:r w:rsidR="00C62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C62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регистрации заявления.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– в день поступления запроса;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– в день передачи документов из МФЦ в ОМСУ;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СМЭВ.</w:t>
      </w:r>
    </w:p>
    <w:p w:rsidR="007128D9" w:rsidRDefault="007E0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  <w:r>
        <w:rPr>
          <w:rFonts w:ascii="Times New Roman" w:hAnsi="Times New Roman" w:cs="Times New Roman"/>
          <w:sz w:val="28"/>
          <w:szCs w:val="28"/>
        </w:rPr>
        <w:lastRenderedPageBreak/>
        <w:t>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7128D9" w:rsidRDefault="007E0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7128D9" w:rsidRDefault="007E0C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7128D9" w:rsidRDefault="007E0CAE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7128D9" w:rsidRDefault="007128D9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7128D9" w:rsidRDefault="007E0CA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128D9" w:rsidRDefault="007E0CA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7128D9" w:rsidRDefault="007E0CA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128D9" w:rsidRDefault="007E0CA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7128D9" w:rsidRDefault="007E0CAE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7128D9" w:rsidRDefault="007E0CA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128D9" w:rsidRDefault="007E0CAE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Срок регистрации запроса и документов и (или) информации,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в ОМСУ илиМФЦ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– в день передачи документов.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1рабочий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день</w:t>
      </w:r>
      <w:r w:rsidR="00C62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регистрации заявления.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</w:t>
      </w:r>
      <w:r w:rsidR="00C62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даты принятия решения о предоставлении муниципальной услуги или об отказе в предоставлении муниципальной услуги: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 ЕПГУ.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7128D9" w:rsidRDefault="007128D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Способы информирования заявителя об изменении статуса рассмотрения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запроса о предоставлении муниципальной услуги.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7128D9" w:rsidRDefault="007E0C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128D9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7128D9">
          <w:headerReference w:type="default" r:id="rId17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7128D9" w:rsidRDefault="007E0CAE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7128D9" w:rsidRDefault="007E0CA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7128D9" w:rsidRDefault="007E0CA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предоставлению</w:t>
      </w:r>
    </w:p>
    <w:p w:rsidR="007128D9" w:rsidRDefault="007E0CA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7128D9" w:rsidRDefault="00C62986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предоставлении муниципальной услуги,</w:t>
      </w: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необходимых для предоставления услуги,</w:t>
      </w: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7128D9" w:rsidRDefault="007E0CAE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7128D9" w:rsidRDefault="007128D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128D9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E0CA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Условные обозначения: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а) [Все] – документы представляются всеми заявителями, обращающимися за получением муниципальной услуги;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П(з) – представитель заявителя;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ЕП – Единый портал;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ЕПГУ – документы подаются посредством портала;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ОМСУ, МФЦ;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 О(э) – представляется оригинал документа в электронной форме;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л) К – представляется копия документа;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м) К(э) – представляется копия документа в электронной форме;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7128D9" w:rsidRDefault="007E0CAE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7128D9" w:rsidRDefault="007128D9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7128D9" w:rsidRDefault="007E0CA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E0CA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7128D9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28D9" w:rsidRDefault="007E0C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8D9" w:rsidRDefault="007E0C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7128D9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8D9" w:rsidRDefault="007128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128D9" w:rsidRDefault="007E0C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7128D9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8D9" w:rsidRDefault="007E0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128D9" w:rsidRDefault="007E0C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ФЛ</w:t>
            </w:r>
          </w:p>
        </w:tc>
      </w:tr>
      <w:tr w:rsidR="007128D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8D9" w:rsidRDefault="007E0CAE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8D9" w:rsidRDefault="007E0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  <w:tr w:rsidR="007128D9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8D9" w:rsidRDefault="007E0CAE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8D9" w:rsidRDefault="007E0C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</w:tbl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1" w:name="Par441"/>
      <w:bookmarkEnd w:id="1"/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7128D9" w:rsidRDefault="007E0CAE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E0CA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b"/>
        <w:tblW w:w="14567" w:type="dxa"/>
        <w:tblLook w:val="04A0"/>
      </w:tblPr>
      <w:tblGrid>
        <w:gridCol w:w="636"/>
        <w:gridCol w:w="2741"/>
        <w:gridCol w:w="5520"/>
        <w:gridCol w:w="3544"/>
        <w:gridCol w:w="2126"/>
      </w:tblGrid>
      <w:tr w:rsidR="007128D9">
        <w:tc>
          <w:tcPr>
            <w:tcW w:w="636" w:type="dxa"/>
            <w:noWrap/>
            <w:vAlign w:val="center"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noWrap/>
            <w:vAlign w:val="center"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/>
            <w:vAlign w:val="center"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/>
            <w:vAlign w:val="center"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7128D9">
        <w:tc>
          <w:tcPr>
            <w:tcW w:w="14567" w:type="dxa"/>
            <w:gridSpan w:val="5"/>
            <w:noWrap/>
            <w:vAlign w:val="center"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128D9">
        <w:trPr>
          <w:trHeight w:val="663"/>
        </w:trPr>
        <w:tc>
          <w:tcPr>
            <w:tcW w:w="636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  <w:tc>
          <w:tcPr>
            <w:tcW w:w="5520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7128D9" w:rsidRDefault="007128D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126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128D9">
        <w:tc>
          <w:tcPr>
            <w:tcW w:w="636" w:type="dxa"/>
            <w:noWrap/>
          </w:tcPr>
          <w:p w:rsidR="007128D9" w:rsidRDefault="007128D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28D9" w:rsidRDefault="007128D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28D9" w:rsidRDefault="007E0CA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ФЛ</w:t>
            </w:r>
          </w:p>
        </w:tc>
        <w:tc>
          <w:tcPr>
            <w:tcW w:w="5520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7128D9" w:rsidRDefault="007128D9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126" w:type="dxa"/>
            <w:noWrap/>
          </w:tcPr>
          <w:p w:rsidR="007128D9" w:rsidRDefault="007E0CAE">
            <w:r>
              <w:t>[Все], Д(1)</w:t>
            </w:r>
          </w:p>
        </w:tc>
      </w:tr>
      <w:tr w:rsidR="007128D9">
        <w:tc>
          <w:tcPr>
            <w:tcW w:w="636" w:type="dxa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</w:p>
        </w:tc>
        <w:tc>
          <w:tcPr>
            <w:tcW w:w="2741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ФЛ </w:t>
            </w:r>
          </w:p>
        </w:tc>
        <w:tc>
          <w:tcPr>
            <w:tcW w:w="5520" w:type="dxa"/>
            <w:noWrap/>
          </w:tcPr>
          <w:p w:rsidR="007128D9" w:rsidRDefault="007E0CA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доверенность, удостоверенную нотариально, либо главой местной администрации поселения и специально </w:t>
            </w:r>
            <w:r>
              <w:rPr>
                <w:b w:val="0"/>
                <w:sz w:val="28"/>
                <w:szCs w:val="28"/>
              </w:rPr>
              <w:lastRenderedPageBreak/>
              <w:t xml:space="preserve">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</w:p>
          <w:p w:rsidR="007128D9" w:rsidRDefault="007E0CA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7128D9" w:rsidRDefault="007E0CA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7128D9" w:rsidRDefault="007E0CA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</w:t>
            </w:r>
            <w:r>
              <w:rPr>
                <w:b w:val="0"/>
                <w:sz w:val="28"/>
                <w:szCs w:val="28"/>
              </w:rPr>
              <w:lastRenderedPageBreak/>
              <w:t>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7128D9" w:rsidRDefault="007E0CA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7128D9" w:rsidRDefault="007E0CA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7128D9" w:rsidRDefault="007E0CA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доверенность в простой письменной форме;</w:t>
            </w:r>
          </w:p>
          <w:p w:rsidR="007128D9" w:rsidRDefault="007E0CAE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  <w:noWrap/>
          </w:tcPr>
          <w:p w:rsidR="007128D9" w:rsidRDefault="007E0CAE">
            <w:r>
              <w:t>[Все], Д(1)</w:t>
            </w:r>
          </w:p>
        </w:tc>
      </w:tr>
      <w:tr w:rsidR="007128D9">
        <w:tc>
          <w:tcPr>
            <w:tcW w:w="636" w:type="dxa"/>
            <w:noWrap/>
          </w:tcPr>
          <w:p w:rsidR="007128D9" w:rsidRDefault="007128D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28D9" w:rsidRDefault="007E0CA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126" w:type="dxa"/>
            <w:noWrap/>
          </w:tcPr>
          <w:p w:rsidR="007128D9" w:rsidRDefault="007E0CAE">
            <w:r>
              <w:t>[Все], Д(1)</w:t>
            </w:r>
          </w:p>
        </w:tc>
      </w:tr>
      <w:tr w:rsidR="007128D9">
        <w:tc>
          <w:tcPr>
            <w:tcW w:w="636" w:type="dxa"/>
            <w:noWrap/>
          </w:tcPr>
          <w:p w:rsidR="007128D9" w:rsidRDefault="007128D9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7128D9" w:rsidRDefault="007E0CA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ИП, ЮЛ</w:t>
            </w:r>
          </w:p>
        </w:tc>
        <w:tc>
          <w:tcPr>
            <w:tcW w:w="5520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Документ, удостоверяющий право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r w:rsidR="00C6298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  <w:noWrap/>
          </w:tcPr>
          <w:p w:rsidR="007128D9" w:rsidRDefault="007E0CAE">
            <w:r>
              <w:t>[Все], Д(1)</w:t>
            </w:r>
          </w:p>
        </w:tc>
      </w:tr>
      <w:tr w:rsidR="007128D9">
        <w:tc>
          <w:tcPr>
            <w:tcW w:w="14567" w:type="dxa"/>
            <w:gridSpan w:val="5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128D9">
        <w:tc>
          <w:tcPr>
            <w:tcW w:w="636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  <w:noWrap/>
          </w:tcPr>
          <w:p w:rsidR="007128D9" w:rsidRDefault="007E0CAE">
            <w:r>
              <w:t>ЕПГУ,  ПС, Л</w:t>
            </w:r>
          </w:p>
        </w:tc>
        <w:tc>
          <w:tcPr>
            <w:tcW w:w="2126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7128D9">
        <w:tc>
          <w:tcPr>
            <w:tcW w:w="636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  <w:noWrap/>
          </w:tcPr>
          <w:p w:rsidR="007128D9" w:rsidRDefault="007E0CAE">
            <w:r>
              <w:t>ЕПГУ,  ПС, Л</w:t>
            </w:r>
          </w:p>
        </w:tc>
        <w:tc>
          <w:tcPr>
            <w:tcW w:w="2126" w:type="dxa"/>
            <w:noWrap/>
          </w:tcPr>
          <w:p w:rsidR="007128D9" w:rsidRDefault="007E0CAE">
            <w:r>
              <w:t>[Все], Д(1)</w:t>
            </w:r>
          </w:p>
        </w:tc>
      </w:tr>
    </w:tbl>
    <w:p w:rsidR="007128D9" w:rsidRDefault="007128D9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E0CA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128D9" w:rsidRDefault="007128D9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E0CAE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b"/>
        <w:tblW w:w="0" w:type="auto"/>
        <w:tblLook w:val="04A0"/>
      </w:tblPr>
      <w:tblGrid>
        <w:gridCol w:w="675"/>
        <w:gridCol w:w="9498"/>
        <w:gridCol w:w="4394"/>
      </w:tblGrid>
      <w:tr w:rsidR="007128D9">
        <w:tc>
          <w:tcPr>
            <w:tcW w:w="675" w:type="dxa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9498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7128D9">
        <w:tc>
          <w:tcPr>
            <w:tcW w:w="14567" w:type="dxa"/>
            <w:gridSpan w:val="3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7128D9">
        <w:tc>
          <w:tcPr>
            <w:tcW w:w="675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Заявление подано лицом, не уполномоченным на осуществление таких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действий</w:t>
            </w:r>
          </w:p>
        </w:tc>
        <w:tc>
          <w:tcPr>
            <w:tcW w:w="439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ИП, ЮЛ, ФЛ</w:t>
            </w:r>
          </w:p>
        </w:tc>
      </w:tr>
      <w:tr w:rsidR="007128D9">
        <w:tc>
          <w:tcPr>
            <w:tcW w:w="675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9498" w:type="dxa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128D9">
        <w:tc>
          <w:tcPr>
            <w:tcW w:w="675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128D9">
        <w:tc>
          <w:tcPr>
            <w:tcW w:w="14567" w:type="dxa"/>
            <w:gridSpan w:val="3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128D9">
        <w:tc>
          <w:tcPr>
            <w:tcW w:w="675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128D9">
        <w:tc>
          <w:tcPr>
            <w:tcW w:w="14567" w:type="dxa"/>
            <w:gridSpan w:val="3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7128D9">
        <w:trPr>
          <w:trHeight w:val="717"/>
        </w:trPr>
        <w:tc>
          <w:tcPr>
            <w:tcW w:w="675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128D9">
        <w:tc>
          <w:tcPr>
            <w:tcW w:w="675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128D9">
        <w:tc>
          <w:tcPr>
            <w:tcW w:w="675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7128D9">
        <w:tc>
          <w:tcPr>
            <w:tcW w:w="675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  <w:noWrap/>
          </w:tcPr>
          <w:p w:rsidR="007128D9" w:rsidRDefault="007E0CAE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  <w:noWrap/>
          </w:tcPr>
          <w:p w:rsidR="007128D9" w:rsidRDefault="007E0CAE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</w:tbl>
    <w:p w:rsidR="007128D9" w:rsidRDefault="007128D9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7128D9" w:rsidRDefault="007128D9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7128D9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128D9" w:rsidRDefault="007E0CAE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b/>
          <w:sz w:val="28"/>
          <w:szCs w:val="28"/>
        </w:rPr>
        <w:t>муниципальной</w:t>
      </w:r>
      <w:r w:rsidR="00C62986">
        <w:rPr>
          <w:b/>
          <w:sz w:val="28"/>
          <w:szCs w:val="28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услуги</w:t>
      </w:r>
    </w:p>
    <w:p w:rsidR="007128D9" w:rsidRDefault="007128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28D9" w:rsidRDefault="007E0C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7128D9" w:rsidRDefault="007128D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128D9" w:rsidRDefault="007E0CAE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128D9" w:rsidRDefault="007E0CAE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:rsidR="007128D9" w:rsidRDefault="007E0CAE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:rsidR="007128D9" w:rsidRDefault="007E0CAE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(полное наименование заявителя для юр. лиц,</w:t>
      </w:r>
    </w:p>
    <w:p w:rsidR="007128D9" w:rsidRDefault="007E0CAE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ФИО – для физ. лиц)</w:t>
      </w:r>
    </w:p>
    <w:p w:rsidR="007128D9" w:rsidRDefault="007128D9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:rsidR="007128D9" w:rsidRDefault="007E0CAE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:rsidR="007128D9" w:rsidRDefault="007E0CAE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(ИНН – для юр. лиц,</w:t>
      </w:r>
    </w:p>
    <w:p w:rsidR="007128D9" w:rsidRDefault="007E0CAE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серия, номер, дата выдачи паспорта, </w:t>
      </w:r>
    </w:p>
    <w:p w:rsidR="007128D9" w:rsidRDefault="007E0CAE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либо номер СНИЛС – для физ. лиц)</w:t>
      </w:r>
    </w:p>
    <w:p w:rsidR="007128D9" w:rsidRDefault="007128D9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:rsidR="007128D9" w:rsidRDefault="007E0CAE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:rsidR="007128D9" w:rsidRDefault="007E0CAE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(почтовый адрес)</w:t>
      </w:r>
    </w:p>
    <w:p w:rsidR="007128D9" w:rsidRDefault="007E0CAE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:rsidR="007128D9" w:rsidRDefault="007E0CAE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(адрес электронной почты, телефон)</w:t>
      </w:r>
    </w:p>
    <w:p w:rsidR="007128D9" w:rsidRDefault="007128D9">
      <w:pPr>
        <w:widowControl w:val="0"/>
        <w:jc w:val="right"/>
        <w:rPr>
          <w:rFonts w:cstheme="minorHAnsi"/>
        </w:rPr>
      </w:pPr>
    </w:p>
    <w:p w:rsidR="007128D9" w:rsidRDefault="007E0CAE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Заявление</w:t>
      </w:r>
    </w:p>
    <w:p w:rsidR="007128D9" w:rsidRDefault="007E0CAE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о предоставлении муниципальной услуги</w:t>
      </w:r>
    </w:p>
    <w:p w:rsidR="007128D9" w:rsidRDefault="007E0CAE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"Предоставление сведений об объектах учета, содержащихся в реестре муниципального имущества"</w:t>
      </w:r>
    </w:p>
    <w:p w:rsidR="007128D9" w:rsidRDefault="007128D9">
      <w:pPr>
        <w:widowControl w:val="0"/>
        <w:ind w:firstLine="540"/>
        <w:jc w:val="both"/>
        <w:rPr>
          <w:rFonts w:cstheme="minorHAnsi"/>
        </w:rPr>
      </w:pPr>
    </w:p>
    <w:p w:rsidR="007128D9" w:rsidRDefault="007E0CAE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</w:t>
      </w:r>
    </w:p>
    <w:p w:rsidR="007128D9" w:rsidRDefault="007E0CAE">
      <w:pPr>
        <w:widowControl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</w:t>
      </w:r>
    </w:p>
    <w:p w:rsidR="007128D9" w:rsidRDefault="007E0CAE">
      <w:pPr>
        <w:widowControl w:val="0"/>
        <w:jc w:val="center"/>
        <w:rPr>
          <w:rFonts w:cstheme="minorHAnsi"/>
        </w:rPr>
      </w:pPr>
      <w:r>
        <w:rPr>
          <w:rFonts w:cstheme="minorHAnsi"/>
        </w:rPr>
        <w:t>(указываются при наличии: наименование объекта</w:t>
      </w:r>
      <w:r>
        <w:rPr>
          <w:rFonts w:cstheme="minorHAnsi"/>
          <w:vertAlign w:val="superscript"/>
        </w:rPr>
        <w:footnoteReference w:id="2"/>
      </w:r>
      <w:r>
        <w:rPr>
          <w:rFonts w:cstheme="minorHAnsi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7128D9" w:rsidRDefault="007128D9">
      <w:pPr>
        <w:widowControl w:val="0"/>
        <w:ind w:firstLine="540"/>
        <w:jc w:val="both"/>
        <w:rPr>
          <w:rFonts w:cstheme="minorHAnsi"/>
        </w:rPr>
      </w:pPr>
    </w:p>
    <w:p w:rsidR="007128D9" w:rsidRDefault="007E0CAE">
      <w:pPr>
        <w:ind w:firstLine="709"/>
        <w:jc w:val="both"/>
        <w:rPr>
          <w:rFonts w:eastAsiaTheme="minorHAnsi" w:cstheme="minorHAnsi"/>
          <w:u w:val="single"/>
          <w:lang w:eastAsia="en-US"/>
        </w:rPr>
      </w:pPr>
      <w:r>
        <w:rPr>
          <w:rFonts w:eastAsiaTheme="minorHAnsi" w:cstheme="minorHAnsi"/>
          <w:u w:val="single"/>
          <w:lang w:eastAsia="en-US"/>
        </w:rPr>
        <w:t>Приложение:</w:t>
      </w:r>
      <w:r>
        <w:rPr>
          <w:rFonts w:eastAsiaTheme="minorHAnsi" w:cs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>
        <w:rPr>
          <w:rFonts w:eastAsiaTheme="minorHAnsi" w:cs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7128D9" w:rsidRDefault="007E0CAE">
      <w:pPr>
        <w:widowControl w:val="0"/>
        <w:jc w:val="both"/>
        <w:rPr>
          <w:rFonts w:cstheme="minorHAnsi"/>
        </w:rPr>
      </w:pPr>
      <w:r>
        <w:rPr>
          <w:rFonts w:cstheme="minorHAnsi"/>
        </w:rPr>
        <w:t>Результат  рассмотрения  заявления  прошу:</w:t>
      </w:r>
    </w:p>
    <w:p w:rsidR="007128D9" w:rsidRDefault="007128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7128D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8D9" w:rsidRDefault="007128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8D9" w:rsidRDefault="007128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128D9" w:rsidRDefault="007E0C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7128D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7128D9" w:rsidRDefault="007128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8D9" w:rsidRDefault="007128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128D9" w:rsidRDefault="007E0C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7128D9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8D9" w:rsidRDefault="007128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128D9" w:rsidRDefault="007128D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8D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8D9" w:rsidRDefault="007128D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8D9" w:rsidRDefault="007128D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128D9" w:rsidRDefault="007E0C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  <w:tr w:rsidR="007128D9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8D9" w:rsidRDefault="007128D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8D9" w:rsidRDefault="007128D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7128D9" w:rsidRDefault="007E0C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7128D9" w:rsidRDefault="007E0CA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:rsidR="007128D9" w:rsidRDefault="007128D9">
      <w:pPr>
        <w:widowControl w:val="0"/>
        <w:rPr>
          <w:rFonts w:ascii="Calibri" w:hAnsi="Calibri" w:cs="Calibri"/>
          <w:sz w:val="22"/>
          <w:szCs w:val="20"/>
        </w:rPr>
      </w:pPr>
    </w:p>
    <w:p w:rsidR="007128D9" w:rsidRDefault="007E0CA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7128D9" w:rsidRDefault="007E0CA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7128D9" w:rsidRDefault="007E0CA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7128D9" w:rsidRDefault="007E0CA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7128D9" w:rsidRDefault="007E0CAE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(контактные данные заявителя, адрес, </w:t>
      </w:r>
    </w:p>
    <w:p w:rsidR="007128D9" w:rsidRDefault="007E0CAE">
      <w:pPr>
        <w:widowControl w:val="0"/>
        <w:rPr>
          <w:sz w:val="20"/>
          <w:szCs w:val="20"/>
        </w:rPr>
      </w:pPr>
      <w:r>
        <w:rPr>
          <w:sz w:val="20"/>
          <w:szCs w:val="20"/>
        </w:rPr>
        <w:t>телефон)</w:t>
      </w: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E0CAE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УВЕДОМЛЕНИЕ</w:t>
      </w:r>
    </w:p>
    <w:p w:rsidR="007128D9" w:rsidRDefault="007E0CAE">
      <w:pPr>
        <w:widowControl w:val="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об отсутствии объекта учета в реестре муниципального имущества МО</w:t>
      </w:r>
      <w:r>
        <w:rPr>
          <w:rFonts w:ascii="Courier New" w:hAnsi="Courier New" w:cs="Courier New"/>
          <w:sz w:val="20"/>
          <w:szCs w:val="20"/>
        </w:rPr>
        <w:t>_______________________;</w:t>
      </w:r>
    </w:p>
    <w:p w:rsidR="007128D9" w:rsidRDefault="007E0CA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128D9" w:rsidRDefault="007E0CA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128D9" w:rsidRDefault="007E0CA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128D9" w:rsidRDefault="007E0CA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128D9" w:rsidRDefault="007E0CA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E0CAE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Уполномоченное лицо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</w:t>
      </w:r>
    </w:p>
    <w:p w:rsidR="007128D9" w:rsidRDefault="007128D9">
      <w:pPr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7128D9" w:rsidRDefault="007128D9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7128D9" w:rsidRDefault="007128D9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7128D9" w:rsidRDefault="007128D9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7128D9" w:rsidRDefault="007128D9">
      <w:pPr>
        <w:widowControl w:val="0"/>
        <w:jc w:val="right"/>
        <w:rPr>
          <w:rFonts w:eastAsiaTheme="minorEastAsia"/>
        </w:rPr>
      </w:pPr>
    </w:p>
    <w:p w:rsidR="007128D9" w:rsidRDefault="007E0CA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7128D9" w:rsidRDefault="007128D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7128D9" w:rsidRDefault="007E0CA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128D9" w:rsidRDefault="007E0CA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7128D9" w:rsidRDefault="007E0CA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128D9" w:rsidRDefault="007E0CA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7128D9" w:rsidRDefault="007E0CA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7128D9" w:rsidRDefault="007E0CA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7128D9" w:rsidRDefault="007E0CA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7128D9" w:rsidRDefault="007E0CAE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7128D9" w:rsidRDefault="007128D9">
      <w:pPr>
        <w:jc w:val="center"/>
        <w:rPr>
          <w:rFonts w:eastAsiaTheme="minorHAnsi"/>
          <w:sz w:val="26"/>
          <w:szCs w:val="26"/>
          <w:lang w:eastAsia="en-US"/>
        </w:rPr>
      </w:pPr>
    </w:p>
    <w:p w:rsidR="007128D9" w:rsidRDefault="007E0CAE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7128D9" w:rsidRDefault="007E0CA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7128D9" w:rsidRDefault="007128D9">
      <w:pPr>
        <w:ind w:firstLine="709"/>
        <w:jc w:val="both"/>
        <w:rPr>
          <w:rFonts w:eastAsiaTheme="minorHAnsi"/>
          <w:lang w:eastAsia="en-US"/>
        </w:rPr>
      </w:pPr>
    </w:p>
    <w:p w:rsidR="007128D9" w:rsidRDefault="007E0CA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7128D9" w:rsidRDefault="007E0CA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7128D9" w:rsidRDefault="007E0CA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7128D9" w:rsidRDefault="007E0CA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7128D9" w:rsidRDefault="007128D9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7128D9" w:rsidRDefault="007E0CAE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7128D9" w:rsidRDefault="007E0CAE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7128D9" w:rsidRDefault="007E0CAE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7128D9" w:rsidRDefault="007E0CA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</w:p>
    <w:p w:rsidR="007128D9" w:rsidRDefault="007E0CAE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7128D9" w:rsidRDefault="007E0CAE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7128D9" w:rsidRDefault="007E0CA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:rsidR="007128D9" w:rsidRDefault="007128D9">
      <w:pPr>
        <w:rPr>
          <w:rFonts w:eastAsiaTheme="minorHAnsi"/>
          <w:lang w:eastAsia="en-US"/>
        </w:rPr>
      </w:pPr>
    </w:p>
    <w:p w:rsidR="007128D9" w:rsidRDefault="007E0CA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7128D9" w:rsidRDefault="007128D9">
      <w:pPr>
        <w:rPr>
          <w:rFonts w:eastAsiaTheme="minorHAnsi"/>
          <w:lang w:eastAsia="en-US"/>
        </w:rPr>
      </w:pPr>
    </w:p>
    <w:p w:rsidR="007128D9" w:rsidRDefault="007E0CAE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7128D9" w:rsidRDefault="007128D9">
      <w:pPr>
        <w:rPr>
          <w:rFonts w:eastAsiaTheme="minorHAnsi"/>
          <w:lang w:eastAsia="en-US"/>
        </w:rPr>
      </w:pPr>
    </w:p>
    <w:p w:rsidR="007128D9" w:rsidRDefault="007128D9">
      <w:pPr>
        <w:rPr>
          <w:rFonts w:eastAsiaTheme="minorHAnsi"/>
          <w:lang w:eastAsia="en-US"/>
        </w:rPr>
      </w:pPr>
    </w:p>
    <w:p w:rsidR="007128D9" w:rsidRDefault="007E0CA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7128D9" w:rsidRDefault="007E0CAE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7128D9" w:rsidRDefault="007E0CAE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7128D9" w:rsidRDefault="007128D9">
      <w:pPr>
        <w:jc w:val="right"/>
      </w:pPr>
    </w:p>
    <w:p w:rsidR="007128D9" w:rsidRDefault="007E0CAE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:rsidR="007128D9" w:rsidRDefault="007128D9">
      <w:pPr>
        <w:widowControl w:val="0"/>
        <w:rPr>
          <w:rFonts w:ascii="Calibri" w:hAnsi="Calibri" w:cs="Calibri"/>
          <w:sz w:val="22"/>
          <w:szCs w:val="20"/>
        </w:rPr>
      </w:pPr>
    </w:p>
    <w:p w:rsidR="007128D9" w:rsidRDefault="007E0CAE">
      <w:pPr>
        <w:widowControl w:val="0"/>
        <w:jc w:val="right"/>
      </w:pPr>
      <w:r>
        <w:t>____________________________</w:t>
      </w:r>
    </w:p>
    <w:p w:rsidR="007128D9" w:rsidRDefault="007E0CAE">
      <w:pPr>
        <w:widowControl w:val="0"/>
        <w:jc w:val="right"/>
      </w:pPr>
      <w:r>
        <w:t xml:space="preserve">                                               ____________________________</w:t>
      </w:r>
    </w:p>
    <w:p w:rsidR="007128D9" w:rsidRDefault="007E0CAE">
      <w:pPr>
        <w:widowControl w:val="0"/>
        <w:jc w:val="right"/>
      </w:pPr>
      <w:r>
        <w:t xml:space="preserve">                                               ____________________________</w:t>
      </w:r>
    </w:p>
    <w:p w:rsidR="007128D9" w:rsidRDefault="007E0CAE">
      <w:pPr>
        <w:widowControl w:val="0"/>
        <w:jc w:val="right"/>
      </w:pPr>
      <w:r>
        <w:t xml:space="preserve">                                               ____________________________</w:t>
      </w:r>
    </w:p>
    <w:p w:rsidR="007128D9" w:rsidRDefault="007E0CAE">
      <w:pPr>
        <w:widowControl w:val="0"/>
        <w:jc w:val="right"/>
      </w:pPr>
      <w:r>
        <w:t>(контактные данные заявителя</w:t>
      </w:r>
    </w:p>
    <w:p w:rsidR="007128D9" w:rsidRDefault="007E0CAE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7128D9" w:rsidRDefault="007128D9">
      <w:pPr>
        <w:widowControl w:val="0"/>
        <w:jc w:val="both"/>
        <w:rPr>
          <w:rFonts w:ascii="Courier New" w:hAnsi="Courier New" w:cs="Courier New"/>
        </w:rPr>
      </w:pPr>
    </w:p>
    <w:p w:rsidR="007128D9" w:rsidRDefault="007E0CAE">
      <w:pPr>
        <w:widowControl w:val="0"/>
        <w:jc w:val="center"/>
      </w:pPr>
      <w:r>
        <w:t>РЕШЕНИЕ</w:t>
      </w:r>
    </w:p>
    <w:p w:rsidR="007128D9" w:rsidRDefault="007E0CAE">
      <w:pPr>
        <w:widowControl w:val="0"/>
        <w:jc w:val="center"/>
      </w:pPr>
      <w:r>
        <w:t>об отказе в предоставлении муниципальной услуги</w:t>
      </w:r>
    </w:p>
    <w:p w:rsidR="007128D9" w:rsidRDefault="007E0CAE">
      <w:pPr>
        <w:widowControl w:val="0"/>
        <w:jc w:val="center"/>
      </w:pPr>
      <w:r>
        <w:t>от ___________№_______</w:t>
      </w:r>
    </w:p>
    <w:p w:rsidR="007128D9" w:rsidRDefault="007128D9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7128D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128D9" w:rsidRDefault="007E0CAE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Предоставление информации об объектах учета, содержащейся в реестре муниципального имущества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7128D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7128D9" w:rsidRDefault="007128D9">
            <w:pPr>
              <w:widowControl w:val="0"/>
              <w:jc w:val="center"/>
            </w:pPr>
          </w:p>
        </w:tc>
      </w:tr>
      <w:tr w:rsidR="007128D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7128D9" w:rsidRDefault="007128D9">
            <w:pPr>
              <w:widowControl w:val="0"/>
              <w:jc w:val="center"/>
            </w:pPr>
          </w:p>
        </w:tc>
      </w:tr>
      <w:tr w:rsidR="007128D9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7128D9" w:rsidRDefault="007128D9">
            <w:pPr>
              <w:widowControl w:val="0"/>
              <w:jc w:val="center"/>
            </w:pPr>
          </w:p>
        </w:tc>
      </w:tr>
      <w:tr w:rsidR="007128D9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128D9" w:rsidRDefault="007E0CAE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7128D9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128D9" w:rsidRDefault="007E0CAE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7128D9" w:rsidRDefault="007E0CAE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7128D9" w:rsidRDefault="007128D9">
      <w:pPr>
        <w:widowControl w:val="0"/>
        <w:jc w:val="both"/>
      </w:pPr>
    </w:p>
    <w:p w:rsidR="007128D9" w:rsidRDefault="007128D9">
      <w:pPr>
        <w:widowControl w:val="0"/>
        <w:jc w:val="both"/>
      </w:pPr>
    </w:p>
    <w:p w:rsidR="007128D9" w:rsidRDefault="007E0CAE">
      <w:pPr>
        <w:widowControl w:val="0"/>
        <w:jc w:val="both"/>
      </w:pPr>
      <w:r>
        <w:t>Уполномоченное лицо</w:t>
      </w:r>
      <w:r>
        <w:tab/>
        <w:t xml:space="preserve">   ____________________________</w:t>
      </w:r>
    </w:p>
    <w:p w:rsidR="007128D9" w:rsidRDefault="007128D9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7128D9" w:rsidRDefault="007128D9">
      <w:pPr>
        <w:jc w:val="right"/>
      </w:pPr>
    </w:p>
    <w:p w:rsidR="007128D9" w:rsidRDefault="007128D9"/>
    <w:p w:rsidR="007128D9" w:rsidRDefault="007128D9"/>
    <w:p w:rsidR="007128D9" w:rsidRDefault="007E0CAE">
      <w:pPr>
        <w:spacing w:after="200" w:line="276" w:lineRule="auto"/>
      </w:pPr>
      <w:r>
        <w:br w:type="page" w:clear="all"/>
      </w:r>
    </w:p>
    <w:p w:rsidR="007128D9" w:rsidRDefault="007E0CAE">
      <w:pPr>
        <w:jc w:val="right"/>
      </w:pPr>
      <w:r>
        <w:lastRenderedPageBreak/>
        <w:t>Образец № 5</w:t>
      </w:r>
    </w:p>
    <w:p w:rsidR="007128D9" w:rsidRDefault="007E0CA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7128D9" w:rsidRDefault="007E0CAE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:rsidR="007128D9" w:rsidRDefault="007128D9">
      <w:pPr>
        <w:jc w:val="right"/>
      </w:pPr>
    </w:p>
    <w:p w:rsidR="007128D9" w:rsidRDefault="007128D9">
      <w:pPr>
        <w:jc w:val="right"/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E0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</w:t>
      </w:r>
    </w:p>
    <w:p w:rsidR="007128D9" w:rsidRDefault="007E0C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реестра муниципального имущества муниципального образования</w:t>
      </w:r>
    </w:p>
    <w:p w:rsidR="007128D9" w:rsidRDefault="007E0CA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128D9">
      <w:pPr>
        <w:jc w:val="center"/>
        <w:rPr>
          <w:sz w:val="28"/>
          <w:szCs w:val="28"/>
        </w:rPr>
      </w:pPr>
    </w:p>
    <w:p w:rsidR="007128D9" w:rsidRDefault="007E0CAE">
      <w:pPr>
        <w:widowControl w:val="0"/>
        <w:jc w:val="both"/>
      </w:pPr>
      <w:r>
        <w:t>Уполномоченное лицо</w:t>
      </w:r>
      <w:r>
        <w:tab/>
        <w:t xml:space="preserve">                ____________________________</w:t>
      </w:r>
    </w:p>
    <w:p w:rsidR="007128D9" w:rsidRDefault="007128D9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526351" w:rsidRDefault="00526351">
      <w:pPr>
        <w:jc w:val="center"/>
      </w:pPr>
    </w:p>
    <w:p w:rsidR="00BA2346" w:rsidRDefault="00BA2346" w:rsidP="00BA23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ЭКСПЕРТНОЕ ЗАКЛЮЧЕНИЕ</w:t>
      </w:r>
    </w:p>
    <w:p w:rsidR="00BA2346" w:rsidRDefault="00BA2346" w:rsidP="00BA2346">
      <w:pPr>
        <w:jc w:val="both"/>
        <w:rPr>
          <w:b/>
          <w:sz w:val="26"/>
          <w:szCs w:val="26"/>
        </w:rPr>
      </w:pPr>
    </w:p>
    <w:p w:rsidR="00BA2346" w:rsidRPr="00D1012D" w:rsidRDefault="00BA2346" w:rsidP="00BA2346">
      <w:pPr>
        <w:pStyle w:val="ConsPlusTitle"/>
        <w:widowControl/>
        <w:jc w:val="both"/>
        <w:rPr>
          <w:b w:val="0"/>
        </w:rPr>
      </w:pPr>
      <w:r>
        <w:rPr>
          <w:sz w:val="26"/>
          <w:szCs w:val="26"/>
        </w:rPr>
        <w:t xml:space="preserve">на проект постановления администрации Пустомержского сельского поселения  «Об утверждении административного регламента </w:t>
      </w:r>
      <w:r>
        <w:rPr>
          <w:color w:val="000000"/>
          <w:sz w:val="26"/>
          <w:szCs w:val="26"/>
        </w:rPr>
        <w:t xml:space="preserve">по предоставлению муниципальной услуги </w:t>
      </w:r>
      <w:r w:rsidRPr="00D1012D">
        <w:rPr>
          <w:b w:val="0"/>
        </w:rPr>
        <w:t>«Предоставление информации об объектах учета, содержащейся в реестре муниципального имущества»</w:t>
      </w:r>
    </w:p>
    <w:p w:rsidR="00BA2346" w:rsidRDefault="00BA2346" w:rsidP="00BA2346">
      <w:pPr>
        <w:tabs>
          <w:tab w:val="left" w:pos="142"/>
        </w:tabs>
        <w:jc w:val="both"/>
        <w:outlineLvl w:val="0"/>
        <w:rPr>
          <w:b/>
          <w:bCs/>
          <w:sz w:val="26"/>
          <w:szCs w:val="26"/>
        </w:rPr>
      </w:pPr>
    </w:p>
    <w:p w:rsidR="00BA2346" w:rsidRDefault="00BA2346" w:rsidP="00BA234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A2346" w:rsidRDefault="00BA2346" w:rsidP="00BA23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«Пустомержское сельское поселение» и их проектов»,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BA2346" w:rsidRDefault="00BA2346" w:rsidP="00BA23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BA2346" w:rsidRPr="00426F94" w:rsidRDefault="00BA2346" w:rsidP="00BA2346">
      <w:pPr>
        <w:pStyle w:val="ConsPlusTitle"/>
        <w:framePr w:hSpace="180" w:wrap="around" w:vAnchor="text" w:hAnchor="margin" w:y="127"/>
        <w:widowControl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ab/>
      </w:r>
      <w:r w:rsidRPr="00426F94">
        <w:rPr>
          <w:b w:val="0"/>
          <w:sz w:val="26"/>
          <w:szCs w:val="26"/>
        </w:rPr>
        <w:t xml:space="preserve">      В процессе экспертизы установлено, что в проекте постановления администрации «Об утверждении административного регламента </w:t>
      </w:r>
      <w:r w:rsidRPr="00426F94">
        <w:rPr>
          <w:b w:val="0"/>
          <w:color w:val="000000"/>
          <w:sz w:val="26"/>
          <w:szCs w:val="26"/>
        </w:rPr>
        <w:t>по предоставлению муниципальной услуги</w:t>
      </w:r>
      <w:r w:rsidRPr="00426F94">
        <w:rPr>
          <w:color w:val="000000"/>
          <w:sz w:val="26"/>
          <w:szCs w:val="26"/>
        </w:rPr>
        <w:t xml:space="preserve"> </w:t>
      </w:r>
      <w:r w:rsidRPr="00426F94">
        <w:rPr>
          <w:b w:val="0"/>
          <w:sz w:val="26"/>
          <w:szCs w:val="26"/>
        </w:rPr>
        <w:t xml:space="preserve">«Предоставление информации об объектах учета, содержащейся в реестре муниципального имущества» отсутствуют факторы и элементы коррупциогенности. </w:t>
      </w:r>
    </w:p>
    <w:p w:rsidR="00BA2346" w:rsidRDefault="00BA2346" w:rsidP="00BA2346">
      <w:pPr>
        <w:framePr w:hSpace="180" w:wrap="around" w:vAnchor="text" w:hAnchor="margin" w:y="127"/>
        <w:jc w:val="both"/>
        <w:rPr>
          <w:sz w:val="26"/>
          <w:szCs w:val="26"/>
        </w:rPr>
      </w:pPr>
    </w:p>
    <w:p w:rsidR="00BA2346" w:rsidRDefault="00BA2346" w:rsidP="00BA2346">
      <w:pPr>
        <w:pStyle w:val="ConsPlusTitle"/>
        <w:framePr w:hSpace="180" w:wrap="around" w:vAnchor="text" w:hAnchor="margin" w:y="127"/>
        <w:rPr>
          <w:b w:val="0"/>
          <w:lang w:eastAsia="en-US"/>
        </w:rPr>
      </w:pPr>
    </w:p>
    <w:p w:rsidR="00BA2346" w:rsidRDefault="00BA2346" w:rsidP="00BA2346">
      <w:pPr>
        <w:pStyle w:val="ConsPlusTitle"/>
        <w:framePr w:hSpace="180" w:wrap="around" w:vAnchor="text" w:hAnchor="page" w:x="1201" w:y="473"/>
        <w:rPr>
          <w:sz w:val="26"/>
          <w:szCs w:val="26"/>
          <w:lang w:eastAsia="en-US"/>
        </w:rPr>
      </w:pPr>
    </w:p>
    <w:p w:rsidR="00BA2346" w:rsidRDefault="00BA2346" w:rsidP="00BA2346">
      <w:pPr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 </w:t>
      </w:r>
    </w:p>
    <w:p w:rsidR="00BA2346" w:rsidRDefault="00BA2346" w:rsidP="00BA2346">
      <w:pPr>
        <w:jc w:val="both"/>
        <w:rPr>
          <w:sz w:val="26"/>
          <w:szCs w:val="26"/>
        </w:rPr>
      </w:pPr>
      <w:r>
        <w:rPr>
          <w:sz w:val="26"/>
          <w:szCs w:val="26"/>
        </w:rPr>
        <w:t>Юрисконсульт администрации Пустомержского сельского поселения</w:t>
      </w:r>
    </w:p>
    <w:p w:rsidR="00BA2346" w:rsidRDefault="00BA2346" w:rsidP="00BA234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И.В. Орлов</w:t>
      </w:r>
    </w:p>
    <w:p w:rsidR="00BA2346" w:rsidRDefault="00BA2346" w:rsidP="00BA2346">
      <w:pPr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BA2346" w:rsidRDefault="00BA2346" w:rsidP="00BA2346">
      <w:pPr>
        <w:jc w:val="both"/>
        <w:rPr>
          <w:sz w:val="26"/>
          <w:szCs w:val="26"/>
        </w:rPr>
      </w:pPr>
      <w:r>
        <w:rPr>
          <w:sz w:val="26"/>
          <w:szCs w:val="26"/>
        </w:rPr>
        <w:t>24.12. 2025 года</w:t>
      </w:r>
    </w:p>
    <w:p w:rsidR="00BA2346" w:rsidRDefault="00BA2346" w:rsidP="00BA2346">
      <w:pPr>
        <w:jc w:val="both"/>
        <w:rPr>
          <w:b/>
          <w:sz w:val="26"/>
          <w:szCs w:val="26"/>
        </w:rPr>
      </w:pPr>
    </w:p>
    <w:p w:rsidR="00BA2346" w:rsidRDefault="00BA2346" w:rsidP="00BA2346">
      <w:pPr>
        <w:jc w:val="both"/>
        <w:rPr>
          <w:b/>
          <w:sz w:val="26"/>
          <w:szCs w:val="26"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</w:p>
    <w:p w:rsidR="00BA2346" w:rsidRDefault="00BA2346" w:rsidP="00BA2346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BA2346" w:rsidRDefault="00BA2346" w:rsidP="00BA2346">
      <w:pPr>
        <w:jc w:val="both"/>
        <w:rPr>
          <w:b/>
        </w:rPr>
      </w:pPr>
    </w:p>
    <w:p w:rsidR="00BA2346" w:rsidRPr="00426F94" w:rsidRDefault="00BA2346" w:rsidP="00BA2346">
      <w:pPr>
        <w:pStyle w:val="ConsPlusTitle"/>
        <w:widowControl/>
        <w:jc w:val="both"/>
      </w:pPr>
      <w:r>
        <w:t xml:space="preserve">к  проекту  постановления администрации Пустомержского сельского поселения  «Об утверждении административного регламента </w:t>
      </w:r>
      <w:r>
        <w:rPr>
          <w:color w:val="000000"/>
        </w:rPr>
        <w:t xml:space="preserve">по предоставлению муниципальной услуги </w:t>
      </w:r>
      <w:r w:rsidRPr="00426F94">
        <w:t>«Предоставление информации об объектах учета, содержащейся в реестре муниципального имущества»</w:t>
      </w:r>
    </w:p>
    <w:p w:rsidR="00BA2346" w:rsidRPr="00426F94" w:rsidRDefault="00BA2346" w:rsidP="00BA2346">
      <w:pPr>
        <w:tabs>
          <w:tab w:val="left" w:pos="142"/>
        </w:tabs>
        <w:spacing w:after="200" w:line="276" w:lineRule="auto"/>
        <w:jc w:val="both"/>
        <w:outlineLvl w:val="0"/>
        <w:rPr>
          <w:b/>
        </w:rPr>
      </w:pPr>
    </w:p>
    <w:p w:rsidR="00BA2346" w:rsidRPr="00426F94" w:rsidRDefault="00BA2346" w:rsidP="00BA2346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Pr="00426F94">
        <w:rPr>
          <w:b w:val="0"/>
        </w:rPr>
        <w:t>Проект постановления разработан в целях утверждения административного  регламента  по предоставлению муниципальной услуги</w:t>
      </w:r>
      <w:r>
        <w:t xml:space="preserve"> </w:t>
      </w:r>
      <w:r w:rsidRPr="00D1012D">
        <w:rPr>
          <w:b w:val="0"/>
        </w:rPr>
        <w:t>«Предоставление информации об объектах учета, содержащейся в реестре муниципального имущества»</w:t>
      </w:r>
      <w:r>
        <w:t>.</w:t>
      </w:r>
    </w:p>
    <w:p w:rsidR="00BA2346" w:rsidRDefault="00BA2346" w:rsidP="00BA2346">
      <w:pPr>
        <w:jc w:val="both"/>
      </w:pPr>
    </w:p>
    <w:p w:rsidR="00BA2346" w:rsidRDefault="00BA2346" w:rsidP="00BA2346">
      <w:pPr>
        <w:jc w:val="both"/>
        <w:rPr>
          <w:rStyle w:val="aff0"/>
          <w:rFonts w:eastAsia="Arial"/>
        </w:rPr>
      </w:pPr>
      <w:r>
        <w:t xml:space="preserve">   Проект постановления разработан в соответствии:</w:t>
      </w:r>
    </w:p>
    <w:p w:rsidR="00BA2346" w:rsidRDefault="00BA2346" w:rsidP="00BA2346">
      <w:pPr>
        <w:pStyle w:val="ConsPlusNormal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первая) от 30.11.1994 № 51-ФЗ;</w:t>
      </w:r>
    </w:p>
    <w:p w:rsidR="00BA2346" w:rsidRDefault="00BA2346" w:rsidP="00BA2346">
      <w:pPr>
        <w:pStyle w:val="ConsPlusNormal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вторая) от 26.01.1996 № 14-ФЗ;</w:t>
      </w:r>
    </w:p>
    <w:p w:rsidR="00BA2346" w:rsidRDefault="00BA2346" w:rsidP="00BA2346">
      <w:pPr>
        <w:pStyle w:val="ConsPlusNormal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26.07.2006 года № 135-ФЗ «О защите конкуренции»;</w:t>
      </w:r>
    </w:p>
    <w:p w:rsidR="00BA2346" w:rsidRDefault="00BA2346" w:rsidP="00BA23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Федеральный закон от 24.07.2007 года № 209-ФЗ – «О развитии малого и среднего предпринимательства в Российской Федерации»;</w:t>
      </w:r>
    </w:p>
    <w:p w:rsidR="00BA2346" w:rsidRDefault="00BA2346" w:rsidP="00BA23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 Приказ ФАС России от 10.02.2010 № 67 « О порядке проведения конкурса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права в отношении государственного или муниципального имущества,  в отношении которого заключение указанных договоров может осуществляться путем проведения торгов в форме конкурса»;</w:t>
      </w:r>
    </w:p>
    <w:p w:rsidR="00BA2346" w:rsidRDefault="00BA2346" w:rsidP="00BA2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муниципального образования.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A2346" w:rsidRDefault="00BA2346" w:rsidP="00BA2346">
      <w:pPr>
        <w:jc w:val="both"/>
      </w:pPr>
      <w:r>
        <w:t>Нормативно-правовые акты органа местного самоуправления.</w:t>
      </w:r>
    </w:p>
    <w:p w:rsidR="00BA2346" w:rsidRDefault="00BA2346" w:rsidP="00BA2346">
      <w:pPr>
        <w:jc w:val="both"/>
      </w:pPr>
    </w:p>
    <w:p w:rsidR="00BA2346" w:rsidRDefault="00BA2346" w:rsidP="00BA2346">
      <w:pPr>
        <w:jc w:val="both"/>
      </w:pPr>
      <w:r>
        <w:t xml:space="preserve">  В проекте постановления утверждается:</w:t>
      </w:r>
    </w:p>
    <w:p w:rsidR="00BA2346" w:rsidRPr="00F87031" w:rsidRDefault="00BA2346" w:rsidP="00BA2346">
      <w:pPr>
        <w:jc w:val="both"/>
        <w:rPr>
          <w:bCs/>
        </w:rPr>
      </w:pPr>
      <w:r>
        <w:t xml:space="preserve">- Регламент </w:t>
      </w:r>
      <w:r>
        <w:rPr>
          <w:bCs/>
        </w:rPr>
        <w:t xml:space="preserve">по предоставлению муниципальной услуги </w:t>
      </w:r>
      <w:r w:rsidRPr="00F87031">
        <w:t>«Предоставление информации об объектах учета, содержащейся в реестре муниципального имущества».</w:t>
      </w:r>
    </w:p>
    <w:p w:rsidR="00BA2346" w:rsidRDefault="00BA2346" w:rsidP="00BA2346">
      <w:pPr>
        <w:jc w:val="both"/>
      </w:pPr>
      <w:r>
        <w:t xml:space="preserve">Проект постановления размещается : </w:t>
      </w:r>
    </w:p>
    <w:p w:rsidR="00BA2346" w:rsidRDefault="00BA2346" w:rsidP="00BA2346">
      <w:pPr>
        <w:jc w:val="both"/>
      </w:pPr>
      <w:r>
        <w:t xml:space="preserve">- на официальном сайте  Пустомержского сельского поселения. </w:t>
      </w:r>
    </w:p>
    <w:p w:rsidR="00BA2346" w:rsidRDefault="00BA2346" w:rsidP="00BA2346">
      <w:pPr>
        <w:pStyle w:val="ConsPlusNonformat"/>
        <w:jc w:val="both"/>
      </w:pPr>
    </w:p>
    <w:p w:rsidR="00BA2346" w:rsidRDefault="00BA2346" w:rsidP="00BA2346"/>
    <w:p w:rsidR="00BA2346" w:rsidRDefault="00BA2346" w:rsidP="00BA2346"/>
    <w:p w:rsidR="00BA2346" w:rsidRDefault="00BA2346" w:rsidP="00BA2346"/>
    <w:p w:rsidR="00526351" w:rsidRDefault="00526351">
      <w:pPr>
        <w:jc w:val="center"/>
      </w:pPr>
    </w:p>
    <w:sectPr w:rsidR="00526351" w:rsidSect="0071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278" w:rsidRDefault="00005278">
      <w:r>
        <w:separator/>
      </w:r>
    </w:p>
  </w:endnote>
  <w:endnote w:type="continuationSeparator" w:id="1">
    <w:p w:rsidR="00005278" w:rsidRDefault="00005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278" w:rsidRDefault="00005278">
      <w:r>
        <w:separator/>
      </w:r>
    </w:p>
  </w:footnote>
  <w:footnote w:type="continuationSeparator" w:id="1">
    <w:p w:rsidR="00005278" w:rsidRDefault="00005278">
      <w:r>
        <w:continuationSeparator/>
      </w:r>
    </w:p>
  </w:footnote>
  <w:footnote w:id="2">
    <w:p w:rsidR="007128D9" w:rsidRDefault="007E0CAE">
      <w:pPr>
        <w:pStyle w:val="ab"/>
        <w:rPr>
          <w:rFonts w:ascii="Times New Roman" w:hAnsi="Times New Roman" w:cs="Times New Roman"/>
        </w:rPr>
      </w:pPr>
      <w:r>
        <w:rPr>
          <w:rStyle w:val="af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7128D9" w:rsidRDefault="00785955">
        <w:pPr>
          <w:pStyle w:val="Header"/>
          <w:jc w:val="center"/>
        </w:pPr>
        <w:r>
          <w:fldChar w:fldCharType="begin"/>
        </w:r>
        <w:r w:rsidR="007E0CAE">
          <w:instrText>PAGE   \* MERGEFORMAT</w:instrText>
        </w:r>
        <w:r>
          <w:fldChar w:fldCharType="separate"/>
        </w:r>
        <w:r w:rsidR="001B47D4">
          <w:rPr>
            <w:noProof/>
          </w:rPr>
          <w:t>22</w:t>
        </w:r>
        <w:r>
          <w:fldChar w:fldCharType="end"/>
        </w:r>
      </w:p>
    </w:sdtContent>
  </w:sdt>
  <w:p w:rsidR="007128D9" w:rsidRDefault="007128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C25AFE"/>
    <w:multiLevelType w:val="hybridMultilevel"/>
    <w:tmpl w:val="1F48642A"/>
    <w:lvl w:ilvl="0" w:tplc="14CC2C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0628F96">
      <w:start w:val="1"/>
      <w:numFmt w:val="lowerLetter"/>
      <w:lvlText w:val="%2."/>
      <w:lvlJc w:val="left"/>
      <w:pPr>
        <w:ind w:left="1440" w:hanging="360"/>
      </w:pPr>
    </w:lvl>
    <w:lvl w:ilvl="2" w:tplc="0172AD8E">
      <w:start w:val="1"/>
      <w:numFmt w:val="lowerRoman"/>
      <w:lvlText w:val="%3."/>
      <w:lvlJc w:val="right"/>
      <w:pPr>
        <w:ind w:left="2160" w:hanging="180"/>
      </w:pPr>
    </w:lvl>
    <w:lvl w:ilvl="3" w:tplc="9940C034">
      <w:start w:val="1"/>
      <w:numFmt w:val="decimal"/>
      <w:lvlText w:val="%4."/>
      <w:lvlJc w:val="left"/>
      <w:pPr>
        <w:ind w:left="2880" w:hanging="360"/>
      </w:pPr>
    </w:lvl>
    <w:lvl w:ilvl="4" w:tplc="3926C56A">
      <w:start w:val="1"/>
      <w:numFmt w:val="lowerLetter"/>
      <w:lvlText w:val="%5."/>
      <w:lvlJc w:val="left"/>
      <w:pPr>
        <w:ind w:left="3600" w:hanging="360"/>
      </w:pPr>
    </w:lvl>
    <w:lvl w:ilvl="5" w:tplc="1E1C7148">
      <w:start w:val="1"/>
      <w:numFmt w:val="lowerRoman"/>
      <w:lvlText w:val="%6."/>
      <w:lvlJc w:val="right"/>
      <w:pPr>
        <w:ind w:left="4320" w:hanging="180"/>
      </w:pPr>
    </w:lvl>
    <w:lvl w:ilvl="6" w:tplc="661A70D4">
      <w:start w:val="1"/>
      <w:numFmt w:val="decimal"/>
      <w:lvlText w:val="%7."/>
      <w:lvlJc w:val="left"/>
      <w:pPr>
        <w:ind w:left="5040" w:hanging="360"/>
      </w:pPr>
    </w:lvl>
    <w:lvl w:ilvl="7" w:tplc="00B22C24">
      <w:start w:val="1"/>
      <w:numFmt w:val="lowerLetter"/>
      <w:lvlText w:val="%8."/>
      <w:lvlJc w:val="left"/>
      <w:pPr>
        <w:ind w:left="5760" w:hanging="360"/>
      </w:pPr>
    </w:lvl>
    <w:lvl w:ilvl="8" w:tplc="AD0087D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37A83"/>
    <w:multiLevelType w:val="hybridMultilevel"/>
    <w:tmpl w:val="9954DB2A"/>
    <w:lvl w:ilvl="0" w:tplc="5F8037F4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 w:tplc="DC6A5CE8">
      <w:numFmt w:val="none"/>
      <w:lvlText w:val=""/>
      <w:lvlJc w:val="left"/>
      <w:pPr>
        <w:tabs>
          <w:tab w:val="num" w:pos="360"/>
        </w:tabs>
      </w:pPr>
    </w:lvl>
    <w:lvl w:ilvl="2" w:tplc="9C5AA7AC">
      <w:numFmt w:val="none"/>
      <w:lvlText w:val=""/>
      <w:lvlJc w:val="left"/>
      <w:pPr>
        <w:tabs>
          <w:tab w:val="num" w:pos="360"/>
        </w:tabs>
      </w:pPr>
    </w:lvl>
    <w:lvl w:ilvl="3" w:tplc="F7F648DC">
      <w:numFmt w:val="none"/>
      <w:lvlText w:val=""/>
      <w:lvlJc w:val="left"/>
      <w:pPr>
        <w:tabs>
          <w:tab w:val="num" w:pos="360"/>
        </w:tabs>
      </w:pPr>
    </w:lvl>
    <w:lvl w:ilvl="4" w:tplc="94E82858">
      <w:numFmt w:val="none"/>
      <w:lvlText w:val=""/>
      <w:lvlJc w:val="left"/>
      <w:pPr>
        <w:tabs>
          <w:tab w:val="num" w:pos="360"/>
        </w:tabs>
      </w:pPr>
    </w:lvl>
    <w:lvl w:ilvl="5" w:tplc="FCDC3ECA">
      <w:numFmt w:val="none"/>
      <w:lvlText w:val=""/>
      <w:lvlJc w:val="left"/>
      <w:pPr>
        <w:tabs>
          <w:tab w:val="num" w:pos="360"/>
        </w:tabs>
      </w:pPr>
    </w:lvl>
    <w:lvl w:ilvl="6" w:tplc="2CFC3E22">
      <w:numFmt w:val="none"/>
      <w:lvlText w:val=""/>
      <w:lvlJc w:val="left"/>
      <w:pPr>
        <w:tabs>
          <w:tab w:val="num" w:pos="360"/>
        </w:tabs>
      </w:pPr>
    </w:lvl>
    <w:lvl w:ilvl="7" w:tplc="05944F94">
      <w:numFmt w:val="none"/>
      <w:lvlText w:val=""/>
      <w:lvlJc w:val="left"/>
      <w:pPr>
        <w:tabs>
          <w:tab w:val="num" w:pos="360"/>
        </w:tabs>
      </w:pPr>
    </w:lvl>
    <w:lvl w:ilvl="8" w:tplc="4CD4C4D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8D9"/>
    <w:rsid w:val="00005278"/>
    <w:rsid w:val="001B47D4"/>
    <w:rsid w:val="00221F70"/>
    <w:rsid w:val="003A4549"/>
    <w:rsid w:val="00526351"/>
    <w:rsid w:val="007128D9"/>
    <w:rsid w:val="00785955"/>
    <w:rsid w:val="007E0CAE"/>
    <w:rsid w:val="00897CC5"/>
    <w:rsid w:val="00B67313"/>
    <w:rsid w:val="00BA2346"/>
    <w:rsid w:val="00C62986"/>
    <w:rsid w:val="00D12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128D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7128D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128D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128D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128D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128D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128D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7128D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128D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7128D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128D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128D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128D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128D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128D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128D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128D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128D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128D9"/>
    <w:pPr>
      <w:ind w:left="720"/>
      <w:contextualSpacing/>
    </w:pPr>
  </w:style>
  <w:style w:type="paragraph" w:styleId="a4">
    <w:name w:val="No Spacing"/>
    <w:uiPriority w:val="1"/>
    <w:qFormat/>
    <w:rsid w:val="007128D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7128D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7128D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128D9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7128D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128D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128D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128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128D9"/>
    <w:rPr>
      <w:i/>
    </w:rPr>
  </w:style>
  <w:style w:type="character" w:customStyle="1" w:styleId="HeaderChar">
    <w:name w:val="Header Char"/>
    <w:basedOn w:val="a0"/>
    <w:link w:val="Header"/>
    <w:uiPriority w:val="99"/>
    <w:rsid w:val="007128D9"/>
  </w:style>
  <w:style w:type="character" w:customStyle="1" w:styleId="FooterChar">
    <w:name w:val="Footer Char"/>
    <w:basedOn w:val="a0"/>
    <w:link w:val="Footer"/>
    <w:uiPriority w:val="99"/>
    <w:rsid w:val="007128D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7128D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7128D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7128D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128D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12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128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128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7128D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7128D9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7128D9"/>
    <w:rPr>
      <w:sz w:val="20"/>
    </w:rPr>
  </w:style>
  <w:style w:type="character" w:styleId="ae">
    <w:name w:val="endnote reference"/>
    <w:basedOn w:val="a0"/>
    <w:uiPriority w:val="99"/>
    <w:semiHidden/>
    <w:unhideWhenUsed/>
    <w:rsid w:val="007128D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128D9"/>
    <w:pPr>
      <w:spacing w:after="57"/>
    </w:pPr>
  </w:style>
  <w:style w:type="paragraph" w:styleId="21">
    <w:name w:val="toc 2"/>
    <w:basedOn w:val="a"/>
    <w:next w:val="a"/>
    <w:uiPriority w:val="39"/>
    <w:unhideWhenUsed/>
    <w:rsid w:val="007128D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128D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128D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128D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128D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128D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128D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128D9"/>
    <w:pPr>
      <w:spacing w:after="57"/>
      <w:ind w:left="2268"/>
    </w:pPr>
  </w:style>
  <w:style w:type="paragraph" w:styleId="af">
    <w:name w:val="TOC Heading"/>
    <w:uiPriority w:val="39"/>
    <w:unhideWhenUsed/>
    <w:rsid w:val="007128D9"/>
  </w:style>
  <w:style w:type="paragraph" w:styleId="af0">
    <w:name w:val="table of figures"/>
    <w:basedOn w:val="a"/>
    <w:next w:val="a"/>
    <w:uiPriority w:val="99"/>
    <w:unhideWhenUsed/>
    <w:rsid w:val="007128D9"/>
  </w:style>
  <w:style w:type="paragraph" w:customStyle="1" w:styleId="Header">
    <w:name w:val="Header"/>
    <w:basedOn w:val="a"/>
    <w:link w:val="af1"/>
    <w:uiPriority w:val="99"/>
    <w:unhideWhenUsed/>
    <w:rsid w:val="007128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Header"/>
    <w:uiPriority w:val="99"/>
    <w:rsid w:val="007128D9"/>
  </w:style>
  <w:style w:type="paragraph" w:customStyle="1" w:styleId="Footer">
    <w:name w:val="Footer"/>
    <w:basedOn w:val="a"/>
    <w:link w:val="af2"/>
    <w:uiPriority w:val="99"/>
    <w:unhideWhenUsed/>
    <w:rsid w:val="007128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Footer"/>
    <w:uiPriority w:val="99"/>
    <w:rsid w:val="007128D9"/>
  </w:style>
  <w:style w:type="paragraph" w:customStyle="1" w:styleId="ConsPlusNormal">
    <w:name w:val="ConsPlusNormal"/>
    <w:link w:val="ConsPlusNormal0"/>
    <w:rsid w:val="007128D9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28D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7128D9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128D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128D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128D9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128D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128D9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7128D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128D9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7128D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7128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28D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note text"/>
    <w:basedOn w:val="a"/>
    <w:link w:val="afc"/>
    <w:uiPriority w:val="99"/>
    <w:semiHidden/>
    <w:unhideWhenUsed/>
    <w:rsid w:val="007128D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b"/>
    <w:uiPriority w:val="99"/>
    <w:semiHidden/>
    <w:rsid w:val="007128D9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7128D9"/>
    <w:rPr>
      <w:vertAlign w:val="superscript"/>
    </w:rPr>
  </w:style>
  <w:style w:type="paragraph" w:styleId="afe">
    <w:name w:val="Body Text"/>
    <w:basedOn w:val="a"/>
    <w:link w:val="aff"/>
    <w:rsid w:val="00B67313"/>
    <w:pPr>
      <w:spacing w:after="120"/>
    </w:pPr>
  </w:style>
  <w:style w:type="character" w:customStyle="1" w:styleId="aff">
    <w:name w:val="Основной текст Знак"/>
    <w:basedOn w:val="a0"/>
    <w:link w:val="afe"/>
    <w:rsid w:val="00B673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basedOn w:val="a0"/>
    <w:qFormat/>
    <w:rsid w:val="00BA23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gosuslugi.ru/articles/&#1045;&#1055;&#1043;&#1059;/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&#1084;&#1086;-&#1087;&#1091;&#1089;&#1090;&#1086;&#1084;&#1077;&#1088;&#1078;&#1089;&#1082;&#1086;&#1077;.&#1088;&#1092;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5673</Words>
  <Characters>32337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11</cp:revision>
  <cp:lastPrinted>2026-01-23T08:55:00Z</cp:lastPrinted>
  <dcterms:created xsi:type="dcterms:W3CDTF">2025-11-18T13:12:00Z</dcterms:created>
  <dcterms:modified xsi:type="dcterms:W3CDTF">2026-01-23T08:55:00Z</dcterms:modified>
</cp:coreProperties>
</file>