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CE" w:rsidRPr="00E302EA" w:rsidRDefault="00743BCE" w:rsidP="00743BC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E302EA">
        <w:rPr>
          <w:rFonts w:ascii="Times New Roman" w:eastAsia="Times New Roman" w:hAnsi="Times New Roman"/>
          <w:b/>
          <w:sz w:val="24"/>
          <w:szCs w:val="24"/>
        </w:rPr>
        <w:t>УТВЕРЖДАЮ</w:t>
      </w:r>
    </w:p>
    <w:p w:rsidR="00743BCE" w:rsidRPr="00E302EA" w:rsidRDefault="00743BCE" w:rsidP="00743BC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E302EA">
        <w:rPr>
          <w:rFonts w:ascii="Times New Roman" w:eastAsia="Times New Roman" w:hAnsi="Times New Roman"/>
          <w:sz w:val="24"/>
          <w:szCs w:val="24"/>
        </w:rPr>
        <w:t>Глава администрации</w:t>
      </w:r>
    </w:p>
    <w:p w:rsidR="00743BCE" w:rsidRPr="00E302EA" w:rsidRDefault="00743BCE" w:rsidP="00743BC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E302EA">
        <w:rPr>
          <w:rFonts w:ascii="Times New Roman" w:eastAsia="Times New Roman" w:hAnsi="Times New Roman"/>
          <w:sz w:val="24"/>
          <w:szCs w:val="24"/>
        </w:rPr>
        <w:t>МО «Пустомержское сельское поселении»</w:t>
      </w:r>
    </w:p>
    <w:p w:rsidR="00743BCE" w:rsidRPr="00E302EA" w:rsidRDefault="00E302EA" w:rsidP="00743BC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E302EA">
        <w:rPr>
          <w:rFonts w:ascii="Times New Roman" w:eastAsia="Times New Roman" w:hAnsi="Times New Roman"/>
          <w:sz w:val="24"/>
          <w:szCs w:val="24"/>
        </w:rPr>
        <w:t>«___» _____________ 2020 год</w:t>
      </w:r>
    </w:p>
    <w:p w:rsidR="00743BCE" w:rsidRPr="00E302EA" w:rsidRDefault="00743BCE" w:rsidP="00743BC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E302EA">
        <w:rPr>
          <w:rFonts w:ascii="Times New Roman" w:eastAsia="Times New Roman" w:hAnsi="Times New Roman"/>
          <w:sz w:val="24"/>
          <w:szCs w:val="24"/>
        </w:rPr>
        <w:t>_____________  /___________/</w:t>
      </w:r>
    </w:p>
    <w:p w:rsidR="00743BCE" w:rsidRPr="001B60E5" w:rsidRDefault="00743BCE" w:rsidP="00743BC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43BCE" w:rsidRPr="001B60E5" w:rsidRDefault="00743BCE" w:rsidP="00743BC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B60E5">
        <w:rPr>
          <w:rFonts w:ascii="Times New Roman" w:eastAsia="Times New Roman" w:hAnsi="Times New Roman"/>
          <w:b/>
          <w:sz w:val="28"/>
          <w:szCs w:val="28"/>
        </w:rPr>
        <w:t xml:space="preserve">Заключение </w:t>
      </w:r>
    </w:p>
    <w:p w:rsidR="00743BCE" w:rsidRPr="001B60E5" w:rsidRDefault="00743BCE" w:rsidP="00743BC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B60E5">
        <w:rPr>
          <w:rFonts w:ascii="Times New Roman" w:eastAsia="Times New Roman" w:hAnsi="Times New Roman"/>
          <w:b/>
          <w:sz w:val="28"/>
          <w:szCs w:val="28"/>
        </w:rPr>
        <w:t xml:space="preserve">по итогам проведения антикоррупционного мониторинга за </w:t>
      </w:r>
      <w:r>
        <w:rPr>
          <w:rFonts w:ascii="Times New Roman" w:eastAsia="Times New Roman" w:hAnsi="Times New Roman"/>
          <w:b/>
          <w:sz w:val="28"/>
          <w:szCs w:val="28"/>
        </w:rPr>
        <w:t>2020</w:t>
      </w:r>
      <w:r w:rsidRPr="001B60E5"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в МО «Пустомержское сельское поселение»</w:t>
      </w:r>
    </w:p>
    <w:p w:rsidR="00743BCE" w:rsidRPr="001B60E5" w:rsidRDefault="00743BCE" w:rsidP="00743BC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43BCE" w:rsidRPr="001B60E5" w:rsidRDefault="00743BCE" w:rsidP="00743BC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95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7"/>
        <w:gridCol w:w="4284"/>
        <w:gridCol w:w="4611"/>
      </w:tblGrid>
      <w:tr w:rsidR="00743BCE" w:rsidRPr="001B60E5" w:rsidTr="0035355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B60E5" w:rsidRDefault="00743BCE" w:rsidP="00353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B60E5">
              <w:rPr>
                <w:rFonts w:ascii="Times New Roman" w:eastAsia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B60E5" w:rsidRDefault="00743BCE" w:rsidP="00353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B60E5">
              <w:rPr>
                <w:rFonts w:ascii="Times New Roman" w:eastAsia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B60E5" w:rsidRDefault="00743BCE" w:rsidP="00353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B60E5">
              <w:rPr>
                <w:rFonts w:ascii="Times New Roman" w:eastAsia="Times New Roman" w:hAnsi="Times New Roman"/>
                <w:b/>
                <w:sz w:val="28"/>
                <w:szCs w:val="28"/>
              </w:rPr>
              <w:t>Результат</w:t>
            </w:r>
          </w:p>
        </w:tc>
      </w:tr>
      <w:tr w:rsidR="00743BCE" w:rsidRPr="001B60E5" w:rsidTr="0035355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C5B03" w:rsidRDefault="00743BCE" w:rsidP="0035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C5B03" w:rsidRDefault="00743BCE" w:rsidP="0035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hAnsi="Times New Roman" w:cs="Times New Roman"/>
                <w:sz w:val="24"/>
                <w:szCs w:val="24"/>
              </w:rPr>
              <w:t xml:space="preserve">о состоянии работы по </w:t>
            </w:r>
            <w:hyperlink r:id="rId6" w:tooltip="Планы мероприятий" w:history="1">
              <w:r w:rsidRPr="001C5B03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планированию мероприятий</w:t>
              </w:r>
            </w:hyperlink>
            <w:r w:rsidRPr="001C5B03">
              <w:rPr>
                <w:rFonts w:ascii="Times New Roman" w:hAnsi="Times New Roman" w:cs="Times New Roman"/>
                <w:sz w:val="24"/>
                <w:szCs w:val="24"/>
              </w:rPr>
              <w:t xml:space="preserve"> антикоррупционной направленности и организации их исполнения 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C5B03" w:rsidRDefault="001C5B03" w:rsidP="001C5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рамках исполнения указанного пункта, администрацией поселения разработан и утвержден План противодействия коррупции в МО «Пустомержское сельское поселение» Кингисеппского  муниципального района Ленинградской области на 2020 год. План размещен на официальном сайте администрации поселения.</w:t>
            </w:r>
          </w:p>
        </w:tc>
      </w:tr>
      <w:tr w:rsidR="00743BCE" w:rsidRPr="001B60E5" w:rsidTr="0035355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C5B03" w:rsidRDefault="00743BCE" w:rsidP="0035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C5B03" w:rsidRDefault="00743BCE" w:rsidP="0035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hAnsi="Times New Roman" w:cs="Times New Roman"/>
                <w:sz w:val="24"/>
                <w:szCs w:val="24"/>
              </w:rPr>
              <w:t xml:space="preserve">о состоянии работы по проведению антикоррупционной экспертизы муниципальных нормативных правовых актов и проектов муниципальных нормативных правовых актов </w:t>
            </w:r>
            <w:hyperlink r:id="rId7" w:tooltip="Органы местного самоуправления" w:history="1">
              <w:r w:rsidRPr="001C5B03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органов местного самоуправления</w:t>
              </w:r>
            </w:hyperlink>
            <w:r w:rsidRPr="001C5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C5B03" w:rsidRDefault="00743BCE" w:rsidP="0035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Проведена антикоррупционная экспертиза </w:t>
            </w:r>
            <w:r w:rsidR="00E00889" w:rsidRPr="001C5B0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1C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проектов НПА и </w:t>
            </w:r>
            <w:r w:rsidR="001C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НПА (по </w:t>
            </w:r>
            <w:r w:rsidRPr="001C5B0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Администрации)</w:t>
            </w:r>
          </w:p>
          <w:p w:rsidR="00743BCE" w:rsidRPr="001C5B03" w:rsidRDefault="00743BCE" w:rsidP="00E0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Проведена антикоррупционная экспертиза </w:t>
            </w:r>
            <w:r w:rsidR="00E00889" w:rsidRPr="001C5B0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C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проектов НПА и  НПА (по Совету депутатов)</w:t>
            </w:r>
          </w:p>
        </w:tc>
      </w:tr>
      <w:tr w:rsidR="00743BCE" w:rsidRPr="001B60E5" w:rsidTr="0035355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C5B03" w:rsidRDefault="00743BCE" w:rsidP="0035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C5B03" w:rsidRDefault="00743BCE" w:rsidP="0035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hAnsi="Times New Roman" w:cs="Times New Roman"/>
                <w:sz w:val="24"/>
                <w:szCs w:val="24"/>
              </w:rPr>
              <w:t>о соблюдении квалификационных требований для замещения должностей муниципальной службы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A0" w:rsidRPr="001C5B03" w:rsidRDefault="00B055A0" w:rsidP="00B055A0">
            <w:pPr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для замещения должностей муниципальной службы установлены и утверждены постановлением администрации Пустомержского сельского поселения.</w:t>
            </w:r>
          </w:p>
          <w:p w:rsidR="00743BCE" w:rsidRPr="001C5B03" w:rsidRDefault="00D46B73" w:rsidP="00514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hAnsi="Times New Roman" w:cs="Times New Roman"/>
                <w:sz w:val="24"/>
                <w:szCs w:val="24"/>
              </w:rPr>
              <w:t>Все специалисты соответствуют требованиям для замещения должностей муниципальной службы</w:t>
            </w:r>
          </w:p>
        </w:tc>
      </w:tr>
      <w:tr w:rsidR="00743BCE" w:rsidRPr="001B60E5" w:rsidTr="0035355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C5B03" w:rsidRDefault="00743BCE" w:rsidP="0035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C5B03" w:rsidRDefault="00743BCE" w:rsidP="0035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hAnsi="Times New Roman" w:cs="Times New Roman"/>
                <w:sz w:val="24"/>
                <w:szCs w:val="24"/>
              </w:rPr>
              <w:t>о соблюдении ограничений и запретов, связанных с прохождением муниципальной службы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C5B03" w:rsidRDefault="00F72D5D" w:rsidP="0035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hAnsi="Times New Roman" w:cs="Times New Roman"/>
                <w:sz w:val="24"/>
                <w:szCs w:val="24"/>
              </w:rPr>
              <w:t>Случаев нарушения муниципальными служащими администрации ограничений и запретов, а также требований, установленных ФЗ «О противодействии коррупции» и другими федеральными законами не выявлено.</w:t>
            </w:r>
          </w:p>
        </w:tc>
      </w:tr>
      <w:tr w:rsidR="00743BCE" w:rsidRPr="001B60E5" w:rsidTr="0035355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C5B03" w:rsidRDefault="00743BCE" w:rsidP="0035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C5B03" w:rsidRDefault="00743BCE" w:rsidP="00353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hAnsi="Times New Roman" w:cs="Times New Roman"/>
                <w:sz w:val="24"/>
                <w:szCs w:val="24"/>
              </w:rPr>
              <w:t>о соблюдении требований к служебному поведению муниципальных служащих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C5B03" w:rsidRDefault="00380EA7" w:rsidP="0035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hAnsi="Times New Roman" w:cs="Times New Roman"/>
                <w:sz w:val="24"/>
                <w:szCs w:val="24"/>
              </w:rPr>
              <w:t>Создана комиссия по соблюдению требований к служебному поведению муниципальных служащих и урегулированию конфликтов интересов, а также лиц замещающих муниципальные должности.</w:t>
            </w:r>
          </w:p>
        </w:tc>
      </w:tr>
      <w:tr w:rsidR="00743BCE" w:rsidRPr="001B60E5" w:rsidTr="0035355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C5B03" w:rsidRDefault="00743BCE" w:rsidP="0035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C5B03" w:rsidRDefault="00743BCE" w:rsidP="00353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hAnsi="Times New Roman" w:cs="Times New Roman"/>
                <w:sz w:val="24"/>
                <w:szCs w:val="24"/>
              </w:rPr>
              <w:t xml:space="preserve">о соблюдении лицами, замещающими муниципальные должности, </w:t>
            </w:r>
            <w:r w:rsidRPr="001C5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обязанностей по представлению сведений о доходах, расходах, об имуществе и обязательствах имущественного характера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9" w:rsidRPr="001C5B03" w:rsidRDefault="00757609" w:rsidP="00757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муниципальные служащие администрации в соответствии с </w:t>
            </w:r>
            <w:r w:rsidRPr="001C5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законодательством, а также Перечнем должностей муниципальной службы, при назначении на которые граждане и при замещении которых муниципальные служащие Пустомержского сельского поселения обязаны предоставлять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предоставили справки за отчетный период. Обязанность муниципального служащего предоставлять сведения о своих доходах, расходах, об имуществе и обязательствах имущественного характера своих, а также своих супруги </w:t>
            </w:r>
          </w:p>
          <w:p w:rsidR="00743BCE" w:rsidRPr="001C5B03" w:rsidRDefault="00757609" w:rsidP="00757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hAnsi="Times New Roman" w:cs="Times New Roman"/>
                <w:sz w:val="24"/>
                <w:szCs w:val="24"/>
              </w:rPr>
              <w:t>( супруга) и несовершеннолетних детей, установленная статьей 12 Федерального закона от 02.03.2007 № 25-ФЗ «О муниципальной службе в Российской Федерации» и статьей 8 Федерального закона от 25.12.2008 № 273 – ФЗ «О противодействии коррупции», выполнена полностью.</w:t>
            </w:r>
          </w:p>
        </w:tc>
      </w:tr>
      <w:tr w:rsidR="00743BCE" w:rsidRPr="001B60E5" w:rsidTr="0035355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C5B03" w:rsidRDefault="00743BCE" w:rsidP="0035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C5B03" w:rsidRDefault="00743BCE" w:rsidP="00353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hAnsi="Times New Roman" w:cs="Times New Roman"/>
                <w:sz w:val="24"/>
                <w:szCs w:val="24"/>
              </w:rPr>
              <w:t>о работе комиссии по соблюдению требований к служебному поведению муниципальных служащих и урегулированию конфликтов интересов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C5B03" w:rsidRDefault="008B1D0F" w:rsidP="0035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eastAsia="Times New Roman" w:hAnsi="Times New Roman" w:cs="Times New Roman"/>
                <w:sz w:val="24"/>
                <w:szCs w:val="24"/>
              </w:rPr>
              <w:t>За 2020 год было проведено 3 заседания комиссии.</w:t>
            </w:r>
          </w:p>
        </w:tc>
      </w:tr>
      <w:tr w:rsidR="00743BCE" w:rsidRPr="001B60E5" w:rsidTr="0035355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C5B03" w:rsidRDefault="00743BCE" w:rsidP="0035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C5B03" w:rsidRDefault="00743BCE" w:rsidP="00353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hAnsi="Times New Roman" w:cs="Times New Roman"/>
                <w:sz w:val="24"/>
                <w:szCs w:val="24"/>
              </w:rPr>
              <w:t>о проведении профессиональной подготовки, переподготовки, повышения квалификации лиц, замещающих муниципальные должности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C5B03" w:rsidRDefault="008B1D0F" w:rsidP="008B1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1C5B03">
              <w:rPr>
                <w:rFonts w:ascii="Times New Roman" w:eastAsia="HiddenHorzOCR" w:hAnsi="Times New Roman" w:cs="Times New Roman"/>
                <w:sz w:val="24"/>
                <w:szCs w:val="24"/>
              </w:rPr>
              <w:t>повышения квалификации</w:t>
            </w:r>
            <w:r w:rsidRPr="001C5B03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специалистов, в должностные обязанности, которых входит участие в противодействии коррупции</w:t>
            </w:r>
            <w:r w:rsidRPr="001C5B03">
              <w:rPr>
                <w:rFonts w:ascii="Times New Roman" w:eastAsia="HiddenHorzOCR" w:hAnsi="Times New Roman" w:cs="Times New Roman"/>
                <w:sz w:val="24"/>
                <w:szCs w:val="24"/>
              </w:rPr>
              <w:t>, в 2020 году один муниципальный служащий принял участие в обучающем семинаре по противодействию коррупции.</w:t>
            </w:r>
          </w:p>
        </w:tc>
      </w:tr>
      <w:tr w:rsidR="00743BCE" w:rsidRPr="001B60E5" w:rsidTr="0035355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C5B03" w:rsidRDefault="00743BCE" w:rsidP="0035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C5B03" w:rsidRDefault="00743BCE" w:rsidP="00353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hAnsi="Times New Roman" w:cs="Times New Roman"/>
                <w:sz w:val="24"/>
                <w:szCs w:val="24"/>
              </w:rPr>
              <w:t>о совершенствовании работы кадровых служб и повышении ответственности должностных лиц за непринятие мер  по устранению причин коррупции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A0" w:rsidRPr="001C5B03" w:rsidRDefault="00B055A0" w:rsidP="00B055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hAnsi="Times New Roman" w:cs="Times New Roman"/>
                <w:sz w:val="24"/>
                <w:szCs w:val="24"/>
              </w:rPr>
              <w:t>специалист по кадровым вопросам администрации Пустомержского сельского поселения принимает участие в семинарах, совещаниях, направленных на совершенствование работы кадровых служб и повышении ответственности  должностных лиц за непринятие мер по устранению причин коррупции.</w:t>
            </w:r>
          </w:p>
        </w:tc>
      </w:tr>
      <w:tr w:rsidR="00743BCE" w:rsidRPr="001B60E5" w:rsidTr="0035355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F4DB2" w:rsidRDefault="00743BCE" w:rsidP="0035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DB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F4DB2" w:rsidRDefault="00743BCE" w:rsidP="00353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DB2">
              <w:rPr>
                <w:rFonts w:ascii="Times New Roman" w:hAnsi="Times New Roman" w:cs="Times New Roman"/>
                <w:sz w:val="24"/>
                <w:szCs w:val="24"/>
              </w:rPr>
              <w:t>о результатах реализации отдельных государственных полномочий, которыми наделены органы местного самоуправления сельского поселения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A0" w:rsidRPr="001F4DB2" w:rsidRDefault="00B055A0" w:rsidP="00B055A0">
            <w:pPr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DB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Пустомержского сельского поселения исполняются государственные полномочия по осуществлению первичного воинского учета.  В 2020 году принято </w:t>
            </w:r>
            <w:r w:rsidR="001F4DB2" w:rsidRPr="001F4DB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F4DB2">
              <w:rPr>
                <w:rFonts w:ascii="Times New Roman" w:hAnsi="Times New Roman" w:cs="Times New Roman"/>
                <w:sz w:val="24"/>
                <w:szCs w:val="24"/>
              </w:rPr>
              <w:t xml:space="preserve"> человек на </w:t>
            </w:r>
            <w:r w:rsidRPr="001F4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воинский учет граждан, пребывающих в запасе, на первичный учет поставлено </w:t>
            </w:r>
            <w:r w:rsidR="001F4DB2" w:rsidRPr="001F4DB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F4DB2">
              <w:rPr>
                <w:rFonts w:ascii="Times New Roman" w:hAnsi="Times New Roman" w:cs="Times New Roman"/>
                <w:sz w:val="24"/>
                <w:szCs w:val="24"/>
              </w:rPr>
              <w:t xml:space="preserve"> человек. В ряды Вооруженных сил России в отчетном периоде призван</w:t>
            </w:r>
            <w:r w:rsidR="001F4D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4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4DB2" w:rsidRPr="001F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4DB2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человека.</w:t>
            </w:r>
          </w:p>
          <w:p w:rsidR="00743BCE" w:rsidRPr="001F4DB2" w:rsidRDefault="00743BCE" w:rsidP="0035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3BCE" w:rsidRPr="001B60E5" w:rsidTr="0035355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C5B03" w:rsidRDefault="00743BCE" w:rsidP="0035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C5B03" w:rsidRDefault="00743BCE" w:rsidP="00353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hAnsi="Times New Roman" w:cs="Times New Roman"/>
                <w:sz w:val="24"/>
                <w:szCs w:val="24"/>
              </w:rPr>
              <w:t>об обеспечении доступа граждан к информации о деятельности органов местного самоуправления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C5B03" w:rsidRDefault="00327608" w:rsidP="00327608">
            <w:pPr>
              <w:pStyle w:val="a7"/>
              <w:shd w:val="clear" w:color="auto" w:fill="FFFFFF"/>
              <w:spacing w:before="0" w:beforeAutospacing="0" w:after="217" w:afterAutospacing="0"/>
              <w:textAlignment w:val="baseline"/>
              <w:rPr>
                <w:color w:val="000000"/>
              </w:rPr>
            </w:pPr>
            <w:r w:rsidRPr="001C5B03">
              <w:rPr>
                <w:color w:val="000000"/>
              </w:rPr>
              <w:t>Информация размещается в газете «Время»,  на информационных стендах на территории МО Пустомержское сельское поселение. На  информационном стенде в здании администрации размещена информация для населения о работе администрации и совета депутатов, о предстоящих мероприятиях, иная справочная информация для граждан. Д</w:t>
            </w:r>
            <w:r w:rsidR="00B055A0" w:rsidRPr="001C5B03">
              <w:t xml:space="preserve">оступ граждан к информации о деятельности органов местного самоуправления </w:t>
            </w:r>
            <w:r w:rsidR="006D7F4A" w:rsidRPr="001C5B03">
              <w:t>Пустомержского</w:t>
            </w:r>
            <w:r w:rsidR="00B055A0" w:rsidRPr="001C5B03">
              <w:t xml:space="preserve"> сельского поселения</w:t>
            </w:r>
            <w:r w:rsidR="006D7F4A" w:rsidRPr="001C5B03">
              <w:t xml:space="preserve"> </w:t>
            </w:r>
            <w:r w:rsidR="00B055A0" w:rsidRPr="001C5B03">
              <w:t xml:space="preserve">обеспечен на официальном сайте </w:t>
            </w:r>
            <w:r w:rsidR="006D7F4A" w:rsidRPr="001C5B03">
              <w:t>http://www.мо-пустомержское.рф/</w:t>
            </w:r>
            <w:r w:rsidR="00B055A0" w:rsidRPr="001C5B03">
              <w:t>, кроме того на сайте функционирует раздел приема и обработки обращений граждан «Интернет-Приемная», что позволяет гражданам напрямую обратиться в администрацию по интересующим их вопросам.</w:t>
            </w:r>
            <w:r w:rsidRPr="001C5B03">
              <w:rPr>
                <w:color w:val="000000"/>
              </w:rPr>
              <w:t xml:space="preserve"> Администрация поселения, в соответствии с требованиями действующего законодательства обеспечивает  доступ граждан к информации о деятельности органов местного самоуправления.</w:t>
            </w:r>
          </w:p>
        </w:tc>
      </w:tr>
      <w:tr w:rsidR="00743BCE" w:rsidRPr="001B60E5" w:rsidTr="0035355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C5B03" w:rsidRDefault="00743BCE" w:rsidP="0035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C5B03" w:rsidRDefault="00743BCE" w:rsidP="00353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hAnsi="Times New Roman" w:cs="Times New Roman"/>
                <w:sz w:val="24"/>
                <w:szCs w:val="24"/>
              </w:rPr>
              <w:t>об обеспечении добросовестности, открытости, добросовестной конкуренции и объективности при осуществлении закупок товаров, работ, услуг для обеспечения муниципальных нужд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4A" w:rsidRPr="001C5B03" w:rsidRDefault="006D7F4A" w:rsidP="006D7F4A">
            <w:pPr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hAnsi="Times New Roman" w:cs="Times New Roman"/>
                <w:sz w:val="24"/>
                <w:szCs w:val="24"/>
              </w:rPr>
              <w:t xml:space="preserve">в целях обеспечения муниципальных нужд в 2020 году  в соответствии с Федеральным законом от 05.01.2013 № 44-ФЗ проведено </w:t>
            </w:r>
            <w:r w:rsidR="00327608" w:rsidRPr="001C5B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C5B03">
              <w:rPr>
                <w:rFonts w:ascii="Times New Roman" w:hAnsi="Times New Roman" w:cs="Times New Roman"/>
                <w:sz w:val="24"/>
                <w:szCs w:val="24"/>
              </w:rPr>
              <w:t xml:space="preserve"> – закупок, в том числе </w:t>
            </w:r>
            <w:r w:rsidR="00327608" w:rsidRPr="001C5B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C5B03">
              <w:rPr>
                <w:rFonts w:ascii="Times New Roman" w:hAnsi="Times New Roman" w:cs="Times New Roman"/>
                <w:sz w:val="24"/>
                <w:szCs w:val="24"/>
              </w:rPr>
              <w:t xml:space="preserve"> – аукционов в электронной форме, </w:t>
            </w:r>
            <w:r w:rsidR="00327608" w:rsidRPr="001C5B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C5B03">
              <w:rPr>
                <w:rFonts w:ascii="Times New Roman" w:hAnsi="Times New Roman" w:cs="Times New Roman"/>
                <w:sz w:val="24"/>
                <w:szCs w:val="24"/>
              </w:rPr>
              <w:t xml:space="preserve">– запросов котировок, </w:t>
            </w:r>
            <w:r w:rsidR="00327608" w:rsidRPr="001C5B03">
              <w:rPr>
                <w:rFonts w:ascii="Times New Roman" w:hAnsi="Times New Roman" w:cs="Times New Roman"/>
                <w:sz w:val="24"/>
                <w:szCs w:val="24"/>
              </w:rPr>
              <w:t xml:space="preserve">0– открытый конкурс, заключено 2 </w:t>
            </w:r>
            <w:r w:rsidRPr="001C5B03">
              <w:rPr>
                <w:rFonts w:ascii="Times New Roman" w:hAnsi="Times New Roman" w:cs="Times New Roman"/>
                <w:sz w:val="24"/>
                <w:szCs w:val="24"/>
              </w:rPr>
              <w:t>контракта с единственным поставщиком на коммунальные услуги. Так же заключены</w:t>
            </w:r>
            <w:r w:rsidR="00327608" w:rsidRPr="001C5B03">
              <w:rPr>
                <w:rFonts w:ascii="Times New Roman" w:hAnsi="Times New Roman" w:cs="Times New Roman"/>
                <w:sz w:val="24"/>
                <w:szCs w:val="24"/>
              </w:rPr>
              <w:t xml:space="preserve"> 132</w:t>
            </w:r>
            <w:r w:rsidRPr="001C5B03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</w:t>
            </w:r>
            <w:r w:rsidR="00327608" w:rsidRPr="001C5B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5B03">
              <w:rPr>
                <w:rFonts w:ascii="Times New Roman" w:hAnsi="Times New Roman" w:cs="Times New Roman"/>
                <w:sz w:val="24"/>
                <w:szCs w:val="24"/>
              </w:rPr>
              <w:t xml:space="preserve"> с единственным</w:t>
            </w:r>
            <w:r w:rsidR="00327608" w:rsidRPr="001C5B03">
              <w:rPr>
                <w:rFonts w:ascii="Times New Roman" w:hAnsi="Times New Roman" w:cs="Times New Roman"/>
                <w:sz w:val="24"/>
                <w:szCs w:val="24"/>
              </w:rPr>
              <w:t xml:space="preserve"> поставщиком по п.4 ст.93 44-ФЗ.</w:t>
            </w:r>
          </w:p>
          <w:p w:rsidR="00743BCE" w:rsidRPr="001C5B03" w:rsidRDefault="00743BCE" w:rsidP="0035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3BCE" w:rsidRPr="001B60E5" w:rsidTr="0035355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C5B03" w:rsidRDefault="00743BCE" w:rsidP="0035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C5B03" w:rsidRDefault="00743BCE" w:rsidP="00353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hAnsi="Times New Roman" w:cs="Times New Roman"/>
                <w:sz w:val="24"/>
                <w:szCs w:val="24"/>
              </w:rPr>
              <w:t>о реализации мероприятий, направленных на совершенствование порядка использования муниципального имущества, а также порядка передачи прав на использование такого имущества и его отчуждения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C5B03" w:rsidRDefault="006D7F4A" w:rsidP="006D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hAnsi="Times New Roman" w:cs="Times New Roman"/>
                <w:sz w:val="24"/>
                <w:szCs w:val="24"/>
              </w:rPr>
              <w:t>порядок использования муниципального имущества, порядок передачи прав на использование муниципального имущества регулируется решением Совета депутатов МО «Пустомержское сельское поселение» №15 от 13.06.2012г. «Положение о Порядке управления и распоряжения имуществом МО»</w:t>
            </w:r>
          </w:p>
        </w:tc>
      </w:tr>
      <w:tr w:rsidR="00743BCE" w:rsidRPr="001B60E5" w:rsidTr="0035355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C5B03" w:rsidRDefault="00743BCE" w:rsidP="0035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C5B03" w:rsidRDefault="00743BCE" w:rsidP="00353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hAnsi="Times New Roman" w:cs="Times New Roman"/>
                <w:sz w:val="24"/>
                <w:szCs w:val="24"/>
              </w:rPr>
              <w:t>об оценке эффективности, результативности, правомерности (законности) и целевого характера использования бюджетных средств органами местного самоуправления сельского поселения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C5B03" w:rsidRDefault="00327608" w:rsidP="000A7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соответствии со статьей 264.4 Бюджетного кодекса РФ Контрольно-счетной палатой Кингисеппского муниципального района проводится проверка исполнения бюджета МО </w:t>
            </w:r>
            <w:r w:rsidR="000A7BE0" w:rsidRPr="001C5B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1C5B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Пустомержское сельское поселение</w:t>
            </w:r>
            <w:r w:rsidR="000A7BE0" w:rsidRPr="001C5B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1C5B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Проверка за 20</w:t>
            </w:r>
            <w:r w:rsidR="000A7BE0" w:rsidRPr="001C5B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</w:t>
            </w:r>
            <w:r w:rsidRPr="001C5B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</w:t>
            </w:r>
            <w:r w:rsidR="000A7BE0" w:rsidRPr="001C5B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будет</w:t>
            </w:r>
            <w:r w:rsidRPr="001C5B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проводится</w:t>
            </w:r>
            <w:r w:rsidR="000A7BE0" w:rsidRPr="001C5B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2021 году</w:t>
            </w:r>
            <w:r w:rsidRPr="001C5B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За 201</w:t>
            </w:r>
            <w:r w:rsidR="000A7BE0" w:rsidRPr="001C5B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  <w:r w:rsidRPr="001C5B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год, проведенный анализ позволяет сделать вывод о соблюдении основных требований нормативно-правовых актов, регламентирующих бюджетный процесс в </w:t>
            </w:r>
            <w:r w:rsidR="000A7BE0" w:rsidRPr="001C5B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 «Пустомержское сельское поселение»</w:t>
            </w:r>
            <w:r w:rsidRPr="001C5B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Фактов несвоевременности, неполноты и недостоверности бюджетной отчетности не выявлено.</w:t>
            </w:r>
          </w:p>
        </w:tc>
      </w:tr>
      <w:tr w:rsidR="00743BCE" w:rsidRPr="001B60E5" w:rsidTr="0035355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C5B03" w:rsidRDefault="00743BCE" w:rsidP="0035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C5B03" w:rsidRDefault="00743BCE" w:rsidP="00353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hAnsi="Times New Roman" w:cs="Times New Roman"/>
                <w:sz w:val="24"/>
                <w:szCs w:val="24"/>
              </w:rPr>
              <w:t>о реализации мероприятий, направленных на использование современных механизмов предоставления муниципальных услуг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C5B03" w:rsidRDefault="00856E93" w:rsidP="00856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hAnsi="Times New Roman" w:cs="Times New Roman"/>
                <w:sz w:val="24"/>
                <w:szCs w:val="24"/>
              </w:rPr>
              <w:t>В 2019 году заключено соглашение о взаимодействии между ГБУ ЛО «Многофункциональный центр предоставления государственных и муниципальных услуг» и администрацией Пустомержского сельского поселения в целях упрощения предоставляемых муниципальных услуг.</w:t>
            </w:r>
          </w:p>
        </w:tc>
      </w:tr>
      <w:tr w:rsidR="00743BCE" w:rsidRPr="001B60E5" w:rsidTr="0035355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C5B03" w:rsidRDefault="00743BCE" w:rsidP="0035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C5B03" w:rsidRDefault="00743BCE" w:rsidP="008B1D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опроса общественного мнения в отношении качества предоставления населению муниципальных услуг администрацией </w:t>
            </w:r>
            <w:r w:rsidR="008B1D0F" w:rsidRPr="001C5B03"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r w:rsidRPr="001C5B0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и наличия (отсутствия) в процедуре оказания муниципальных услуг коррупциогенных факторов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C5B03" w:rsidRDefault="00327608" w:rsidP="0035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Администрацией поселения, в рамках проведенных встреч, сходов и отчетов перед  населением определено, что большая часть опрошенных сочла удовлетворительным качество предоставления населению муниципальных услуг администрацией поселения. Опрошенные считают, что  коррупциогенные факторы в процедуре оказания муниципальных услуг администрацией поселения отсутствуют. Жалоб, заявлений и предложений от граждан в части коррупциогенных факторов при оказании муниципальных услуг не поступало.</w:t>
            </w:r>
          </w:p>
        </w:tc>
      </w:tr>
      <w:tr w:rsidR="00743BCE" w:rsidRPr="001B60E5" w:rsidTr="0035355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C5B03" w:rsidRDefault="00743BCE" w:rsidP="0035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C5B03" w:rsidRDefault="00743BCE" w:rsidP="008B1D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hAnsi="Times New Roman" w:cs="Times New Roman"/>
                <w:sz w:val="24"/>
                <w:szCs w:val="24"/>
              </w:rPr>
              <w:t xml:space="preserve">о практике рассмотрения администрацией </w:t>
            </w:r>
            <w:r w:rsidR="008B1D0F" w:rsidRPr="001C5B03"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r w:rsidRPr="001C5B0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обращений граждан и юридических лиц, в том числе содержащих сведения о коррупциогенных правонарушениях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C5B03" w:rsidRDefault="00463729" w:rsidP="00463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hAnsi="Times New Roman" w:cs="Times New Roman"/>
                <w:sz w:val="24"/>
                <w:szCs w:val="24"/>
              </w:rPr>
              <w:t>За отчетный период 2020 года обращений от граждан и юридических лиц в письменном и устном виде, содержащих сведения о коррупциогенных правонарушениях, в администрацию не поступало</w:t>
            </w:r>
          </w:p>
        </w:tc>
      </w:tr>
      <w:tr w:rsidR="00743BCE" w:rsidRPr="001B60E5" w:rsidTr="0035355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C5B03" w:rsidRDefault="00743BCE" w:rsidP="0035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C5B03" w:rsidRDefault="00743BCE" w:rsidP="00353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hAnsi="Times New Roman" w:cs="Times New Roman"/>
                <w:sz w:val="24"/>
                <w:szCs w:val="24"/>
              </w:rPr>
              <w:t xml:space="preserve">о формах и результатах участия </w:t>
            </w:r>
            <w:hyperlink r:id="rId8" w:tooltip="Общественно-Государственные объединения" w:history="1">
              <w:r w:rsidRPr="001C5B03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общественных объединений</w:t>
              </w:r>
            </w:hyperlink>
            <w:r w:rsidRPr="001C5B03">
              <w:rPr>
                <w:rFonts w:ascii="Times New Roman" w:hAnsi="Times New Roman" w:cs="Times New Roman"/>
                <w:sz w:val="24"/>
                <w:szCs w:val="24"/>
              </w:rPr>
              <w:t>, граждан в противодействии коррупции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C5B03" w:rsidRDefault="00463729" w:rsidP="0035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hAnsi="Times New Roman" w:cs="Times New Roman"/>
                <w:sz w:val="24"/>
                <w:szCs w:val="24"/>
              </w:rPr>
              <w:t>В муниципальном образовании в соответствии с законодательством проходят публичные слушания, что позволяет гражданам участвовать в деятельности органов местного самоуправления.</w:t>
            </w:r>
          </w:p>
        </w:tc>
      </w:tr>
      <w:tr w:rsidR="00743BCE" w:rsidRPr="001B60E5" w:rsidTr="0035355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C5B03" w:rsidRDefault="00743BCE" w:rsidP="0035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C5B03" w:rsidRDefault="00743BCE" w:rsidP="0046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hAnsi="Times New Roman" w:cs="Times New Roman"/>
                <w:sz w:val="24"/>
                <w:szCs w:val="24"/>
              </w:rPr>
              <w:t xml:space="preserve">о признаках коррупционных </w:t>
            </w:r>
            <w:r w:rsidRPr="001C5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правонарушений, выявленных в администрации </w:t>
            </w:r>
            <w:r w:rsidR="00463729" w:rsidRPr="001C5B03"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r w:rsidRPr="001C5B0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а также о фактах привлечения к ответственности лиц, замещающих должности муниципальной службы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C5B03" w:rsidRDefault="00463729" w:rsidP="00757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истекший период 2020 года, сообщений </w:t>
            </w:r>
            <w:r w:rsidRPr="001C5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граждан и организаций о коррупционных правонарушениях и фактах коррупции, совершенных работниками администрации не поступало. В администрации поселения утверждено</w:t>
            </w:r>
            <w:r w:rsidR="00757609" w:rsidRPr="001C5B03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уведомления представителя нанимателя о фактах обращения в целях склонения муниципального служащего администрации МО «Пустомержское сельское поселение» к совершению коррупционных правонарушений (№5 от 21.01.2011г) </w:t>
            </w:r>
            <w:r w:rsidRPr="001C5B03">
              <w:rPr>
                <w:rFonts w:ascii="Times New Roman" w:hAnsi="Times New Roman" w:cs="Times New Roman"/>
                <w:sz w:val="24"/>
                <w:szCs w:val="24"/>
              </w:rPr>
              <w:t>. Работники администрации не заявляли о попытках склонения их к совершению коррупционных правонарушений.</w:t>
            </w:r>
          </w:p>
        </w:tc>
      </w:tr>
      <w:tr w:rsidR="00743BCE" w:rsidRPr="001B60E5" w:rsidTr="0035355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C5B03" w:rsidRDefault="00743BCE" w:rsidP="0035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C5B03" w:rsidRDefault="00743BCE" w:rsidP="00353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hAnsi="Times New Roman" w:cs="Times New Roman"/>
                <w:sz w:val="24"/>
                <w:szCs w:val="24"/>
              </w:rPr>
              <w:t>об организации и результатах проведения антикоррупционной пропаганды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C5B03" w:rsidRDefault="000A7BE0" w:rsidP="000A7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B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рамках антикоррупционной пропаганды на официальном сайте администрации поселения размещается информация по противодействию коррупции в различных сферах деятельности. </w:t>
            </w:r>
            <w:r w:rsidR="00327608" w:rsidRPr="001C5B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администрации поселения организована возможность беспрепятственного оперативного представления гражданами и организациями</w:t>
            </w:r>
            <w:r w:rsidR="00327608" w:rsidRPr="001C5B03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="00327608" w:rsidRPr="001C5B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информации о фактах коррупции, а также  о несоблюдении муниципальными служащими ограничений и запретов.  На официальном сайте администрации поселения в разделе «Обращения граждан»  создана «Интернет-приемная». Обращения граждан в форме электронного документа поступают на адрес электронной почты приемной граждан МО </w:t>
            </w:r>
            <w:r w:rsidRPr="001C5B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Пустомержское сельское</w:t>
            </w:r>
            <w:r w:rsidR="00327608" w:rsidRPr="001C5B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поселение.</w:t>
            </w:r>
          </w:p>
        </w:tc>
      </w:tr>
    </w:tbl>
    <w:p w:rsidR="00743BCE" w:rsidRPr="001B60E5" w:rsidRDefault="00743BCE" w:rsidP="00743BCE">
      <w:pPr>
        <w:rPr>
          <w:rFonts w:ascii="Times New Roman" w:hAnsi="Times New Roman"/>
          <w:sz w:val="28"/>
          <w:szCs w:val="28"/>
        </w:rPr>
      </w:pPr>
    </w:p>
    <w:p w:rsidR="00743BCE" w:rsidRPr="001B60E5" w:rsidRDefault="00743BCE" w:rsidP="00743BCE">
      <w:pPr>
        <w:rPr>
          <w:rFonts w:ascii="Times New Roman" w:hAnsi="Times New Roman"/>
          <w:sz w:val="28"/>
          <w:szCs w:val="28"/>
        </w:rPr>
      </w:pPr>
    </w:p>
    <w:p w:rsidR="00DA62C3" w:rsidRPr="00743BCE" w:rsidRDefault="00743BCE">
      <w:pPr>
        <w:rPr>
          <w:rFonts w:ascii="Times New Roman" w:hAnsi="Times New Roman"/>
          <w:sz w:val="28"/>
          <w:szCs w:val="28"/>
        </w:rPr>
      </w:pPr>
      <w:r w:rsidRPr="001B60E5">
        <w:rPr>
          <w:rFonts w:ascii="Times New Roman" w:hAnsi="Times New Roman"/>
          <w:sz w:val="28"/>
          <w:szCs w:val="28"/>
        </w:rPr>
        <w:t xml:space="preserve">Исполнитель ____________  </w:t>
      </w:r>
      <w:r>
        <w:rPr>
          <w:rFonts w:ascii="Times New Roman" w:hAnsi="Times New Roman"/>
          <w:sz w:val="28"/>
          <w:szCs w:val="28"/>
        </w:rPr>
        <w:t xml:space="preserve">/_____________________/ </w:t>
      </w:r>
    </w:p>
    <w:sectPr w:rsidR="00DA62C3" w:rsidRPr="00743BCE" w:rsidSect="00F11AB3">
      <w:footerReference w:type="default" r:id="rId9"/>
      <w:pgSz w:w="11906" w:h="16838"/>
      <w:pgMar w:top="1134" w:right="1134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B15" w:rsidRDefault="00EE0B15" w:rsidP="00FF2B35">
      <w:pPr>
        <w:spacing w:after="0" w:line="240" w:lineRule="auto"/>
      </w:pPr>
      <w:r>
        <w:separator/>
      </w:r>
    </w:p>
  </w:endnote>
  <w:endnote w:type="continuationSeparator" w:id="1">
    <w:p w:rsidR="00EE0B15" w:rsidRDefault="00EE0B15" w:rsidP="00FF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AB3" w:rsidRDefault="00F94BDE" w:rsidP="00F11AB3">
    <w:pPr>
      <w:pStyle w:val="a4"/>
      <w:jc w:val="right"/>
    </w:pPr>
    <w:r>
      <w:fldChar w:fldCharType="begin"/>
    </w:r>
    <w:r w:rsidR="00DA62C3">
      <w:instrText xml:space="preserve"> PAGE   \* MERGEFORMAT </w:instrText>
    </w:r>
    <w:r>
      <w:fldChar w:fldCharType="separate"/>
    </w:r>
    <w:r w:rsidR="00E302EA">
      <w:rPr>
        <w:noProof/>
      </w:rPr>
      <w:t>5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B15" w:rsidRDefault="00EE0B15" w:rsidP="00FF2B35">
      <w:pPr>
        <w:spacing w:after="0" w:line="240" w:lineRule="auto"/>
      </w:pPr>
      <w:r>
        <w:separator/>
      </w:r>
    </w:p>
  </w:footnote>
  <w:footnote w:type="continuationSeparator" w:id="1">
    <w:p w:rsidR="00EE0B15" w:rsidRDefault="00EE0B15" w:rsidP="00FF2B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43BCE"/>
    <w:rsid w:val="00044E4B"/>
    <w:rsid w:val="000A7BE0"/>
    <w:rsid w:val="001C5B03"/>
    <w:rsid w:val="001C7750"/>
    <w:rsid w:val="001F4DB2"/>
    <w:rsid w:val="00327608"/>
    <w:rsid w:val="0037670D"/>
    <w:rsid w:val="00380EA7"/>
    <w:rsid w:val="00463729"/>
    <w:rsid w:val="00514B1B"/>
    <w:rsid w:val="006D7F4A"/>
    <w:rsid w:val="00743BCE"/>
    <w:rsid w:val="00757609"/>
    <w:rsid w:val="00766277"/>
    <w:rsid w:val="00817A78"/>
    <w:rsid w:val="00856E93"/>
    <w:rsid w:val="008B1D0F"/>
    <w:rsid w:val="00AE4E9F"/>
    <w:rsid w:val="00B055A0"/>
    <w:rsid w:val="00D46B73"/>
    <w:rsid w:val="00DA62C3"/>
    <w:rsid w:val="00E00889"/>
    <w:rsid w:val="00E302EA"/>
    <w:rsid w:val="00EE0B15"/>
    <w:rsid w:val="00F72D5D"/>
    <w:rsid w:val="00F94BDE"/>
    <w:rsid w:val="00FF2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43BCE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743BCE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743BCE"/>
    <w:rPr>
      <w:rFonts w:ascii="Calibri" w:eastAsia="Calibri" w:hAnsi="Calibri" w:cs="Times New Roman"/>
      <w:lang w:eastAsia="en-US"/>
    </w:rPr>
  </w:style>
  <w:style w:type="character" w:styleId="a6">
    <w:name w:val="Strong"/>
    <w:basedOn w:val="a0"/>
    <w:uiPriority w:val="22"/>
    <w:qFormat/>
    <w:rsid w:val="00757609"/>
    <w:rPr>
      <w:b/>
      <w:bCs/>
    </w:rPr>
  </w:style>
  <w:style w:type="paragraph" w:styleId="a7">
    <w:name w:val="Normal (Web)"/>
    <w:basedOn w:val="a"/>
    <w:uiPriority w:val="99"/>
    <w:unhideWhenUsed/>
    <w:rsid w:val="00327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7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bshestvenno_gosudarstvennie_obtzedineniy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organi_mestnogo_samoupravleniy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plani_meropriyatij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12</cp:revision>
  <cp:lastPrinted>2020-12-28T07:38:00Z</cp:lastPrinted>
  <dcterms:created xsi:type="dcterms:W3CDTF">2020-12-22T13:04:00Z</dcterms:created>
  <dcterms:modified xsi:type="dcterms:W3CDTF">2020-12-28T07:39:00Z</dcterms:modified>
</cp:coreProperties>
</file>